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ED39A" w14:textId="5D3F8513" w:rsidR="007C5555" w:rsidRDefault="007C5555" w:rsidP="006C31E7">
      <w:pPr>
        <w:rPr>
          <w:sz w:val="36"/>
        </w:rPr>
      </w:pPr>
      <w:bookmarkStart w:id="0" w:name="_Hlk67851985"/>
    </w:p>
    <w:p w14:paraId="77DF546F" w14:textId="273EFC37" w:rsidR="007C5555" w:rsidRDefault="007C5555" w:rsidP="006C31E7">
      <w:pPr>
        <w:rPr>
          <w:sz w:val="36"/>
        </w:rPr>
      </w:pPr>
      <w:r w:rsidRPr="00454CAF">
        <w:rPr>
          <w:rFonts w:cs="Arial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8CACBAB" wp14:editId="3249896D">
            <wp:simplePos x="0" y="0"/>
            <wp:positionH relativeFrom="margin">
              <wp:align>center</wp:align>
            </wp:positionH>
            <wp:positionV relativeFrom="paragraph">
              <wp:posOffset>14605</wp:posOffset>
            </wp:positionV>
            <wp:extent cx="1169670" cy="1169670"/>
            <wp:effectExtent l="0" t="0" r="0" b="0"/>
            <wp:wrapTight wrapText="bothSides">
              <wp:wrapPolygon edited="0">
                <wp:start x="0" y="0"/>
                <wp:lineTo x="0" y="21107"/>
                <wp:lineTo x="21107" y="21107"/>
                <wp:lineTo x="21107" y="0"/>
                <wp:lineTo x="0" y="0"/>
              </wp:wrapPolygon>
            </wp:wrapTight>
            <wp:docPr id="1681594674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670" cy="1169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5CE81D" w14:textId="105BA7BF" w:rsidR="007C5555" w:rsidRDefault="007C5555" w:rsidP="006C31E7">
      <w:pPr>
        <w:rPr>
          <w:sz w:val="36"/>
        </w:rPr>
      </w:pPr>
    </w:p>
    <w:p w14:paraId="67C6E0CB" w14:textId="1B45DF6F" w:rsidR="00700444" w:rsidRDefault="00700444" w:rsidP="006C31E7">
      <w:pPr>
        <w:rPr>
          <w:sz w:val="36"/>
        </w:rPr>
      </w:pPr>
    </w:p>
    <w:p w14:paraId="6299573A" w14:textId="77777777" w:rsidR="007C5555" w:rsidRDefault="007C5555" w:rsidP="006C31E7">
      <w:pPr>
        <w:rPr>
          <w:sz w:val="36"/>
        </w:rPr>
      </w:pPr>
    </w:p>
    <w:p w14:paraId="53AAC19B" w14:textId="77777777" w:rsidR="000658DD" w:rsidRDefault="000658DD" w:rsidP="006C31E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</w:p>
    <w:p w14:paraId="58D24CCC" w14:textId="5812B0B2" w:rsidR="000658DD" w:rsidRDefault="006C31E7" w:rsidP="006C31E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TRUSTEE</w:t>
      </w:r>
      <w:r w:rsidR="00700444" w:rsidRPr="009A5A8F">
        <w:rPr>
          <w:b/>
          <w:sz w:val="28"/>
          <w:szCs w:val="28"/>
          <w:u w:val="single"/>
        </w:rPr>
        <w:t xml:space="preserve"> </w:t>
      </w:r>
      <w:r w:rsidR="0099199C" w:rsidRPr="009A5A8F">
        <w:rPr>
          <w:b/>
          <w:sz w:val="28"/>
          <w:szCs w:val="28"/>
          <w:u w:val="single"/>
        </w:rPr>
        <w:t>APPLICATION FORM</w:t>
      </w:r>
    </w:p>
    <w:p w14:paraId="16D900C2" w14:textId="77777777" w:rsidR="0099199C" w:rsidRDefault="0099199C" w:rsidP="006C31E7">
      <w:pPr>
        <w:jc w:val="center"/>
      </w:pPr>
    </w:p>
    <w:p w14:paraId="3FC38474" w14:textId="77777777" w:rsidR="006C31E7" w:rsidRDefault="006C31E7" w:rsidP="006C31E7">
      <w:pPr>
        <w:rPr>
          <w:b/>
          <w:u w:val="single"/>
        </w:rPr>
      </w:pPr>
    </w:p>
    <w:p w14:paraId="1DFED35E" w14:textId="235A21CB" w:rsidR="003D39D5" w:rsidRPr="003D39D5" w:rsidRDefault="003D39D5" w:rsidP="006C31E7">
      <w:pPr>
        <w:rPr>
          <w:b/>
          <w:u w:val="single"/>
        </w:rPr>
      </w:pPr>
      <w:r w:rsidRPr="003D39D5">
        <w:rPr>
          <w:b/>
          <w:u w:val="single"/>
        </w:rPr>
        <w:t>Personal Details</w:t>
      </w:r>
    </w:p>
    <w:p w14:paraId="53FF7C2A" w14:textId="77777777" w:rsidR="003D39D5" w:rsidRDefault="003D39D5" w:rsidP="006C31E7"/>
    <w:p w14:paraId="0B4B27E2" w14:textId="528D040A" w:rsidR="00700444" w:rsidRDefault="00700444" w:rsidP="006C31E7">
      <w:r>
        <w:t>Name:</w:t>
      </w:r>
      <w:r w:rsidR="00F12AE6">
        <w:t xml:space="preserve">                                                                                        </w:t>
      </w:r>
    </w:p>
    <w:p w14:paraId="5D45CDA9" w14:textId="77777777" w:rsidR="00700444" w:rsidRDefault="00700444" w:rsidP="006C31E7"/>
    <w:p w14:paraId="59EFADF3" w14:textId="44139633" w:rsidR="00700444" w:rsidRDefault="00700444" w:rsidP="006C31E7">
      <w:r>
        <w:t>Address</w:t>
      </w:r>
      <w:r w:rsidR="00B73059">
        <w:t xml:space="preserve"> and postcode</w:t>
      </w:r>
      <w:r>
        <w:t>:</w:t>
      </w:r>
    </w:p>
    <w:p w14:paraId="3E7607E8" w14:textId="511A1FE7" w:rsidR="00FE4EE7" w:rsidRDefault="00FE4EE7" w:rsidP="006C31E7"/>
    <w:p w14:paraId="7246CBD7" w14:textId="77777777" w:rsidR="00FE4EE7" w:rsidRDefault="00FE4EE7" w:rsidP="006C31E7"/>
    <w:p w14:paraId="7CCD7862" w14:textId="719036F1" w:rsidR="00FE4EE7" w:rsidRDefault="00FE4EE7" w:rsidP="006C31E7"/>
    <w:p w14:paraId="4498B8C2" w14:textId="49D6907C" w:rsidR="00FE4EE7" w:rsidRDefault="00FE4EE7" w:rsidP="006C31E7"/>
    <w:p w14:paraId="4771B9A4" w14:textId="70EBA530" w:rsidR="006C31E7" w:rsidRDefault="006C31E7" w:rsidP="006C31E7"/>
    <w:p w14:paraId="1B2D0FC3" w14:textId="77777777" w:rsidR="006C31E7" w:rsidRDefault="006C31E7" w:rsidP="006C31E7"/>
    <w:p w14:paraId="5AF13026" w14:textId="77777777" w:rsidR="00700444" w:rsidRDefault="00700444" w:rsidP="006C31E7"/>
    <w:p w14:paraId="71D0F8B8" w14:textId="77777777" w:rsidR="00700444" w:rsidRDefault="00700444" w:rsidP="006C31E7">
      <w:r>
        <w:t>Telephone Number</w:t>
      </w:r>
      <w:r w:rsidR="00B73059">
        <w:t>/Mobile</w:t>
      </w:r>
      <w:r>
        <w:t>:</w:t>
      </w:r>
    </w:p>
    <w:p w14:paraId="78E29FA7" w14:textId="77777777" w:rsidR="003D39D5" w:rsidRDefault="003D39D5" w:rsidP="006C31E7"/>
    <w:p w14:paraId="2913D0C4" w14:textId="281AF398" w:rsidR="003D39D5" w:rsidRDefault="003D39D5" w:rsidP="006C31E7">
      <w:r>
        <w:t>Email Address</w:t>
      </w:r>
      <w:r w:rsidR="0099199C">
        <w:t>:</w:t>
      </w:r>
    </w:p>
    <w:p w14:paraId="2CFFCEF5" w14:textId="6CB36471" w:rsidR="006C31E7" w:rsidRDefault="006C31E7" w:rsidP="006C31E7"/>
    <w:p w14:paraId="4C199DC6" w14:textId="77777777" w:rsidR="0099199C" w:rsidRDefault="007F59B3" w:rsidP="006C31E7">
      <w:r>
        <w:t xml:space="preserve">Do </w:t>
      </w:r>
      <w:r w:rsidR="009932EA">
        <w:t xml:space="preserve">you </w:t>
      </w:r>
      <w:r w:rsidR="004D4F83">
        <w:t>have a current DBS check in place</w:t>
      </w:r>
      <w:r w:rsidR="0099199C">
        <w:t>?</w:t>
      </w:r>
    </w:p>
    <w:p w14:paraId="0DC6A1A7" w14:textId="77777777" w:rsidR="00B44182" w:rsidRDefault="00B44182" w:rsidP="006C31E7"/>
    <w:p w14:paraId="18344CA7" w14:textId="77777777" w:rsidR="00B44182" w:rsidRDefault="00B44182" w:rsidP="006C31E7">
      <w:r>
        <w:t>If yes, what date?</w:t>
      </w:r>
    </w:p>
    <w:p w14:paraId="296D5300" w14:textId="77777777" w:rsidR="009932EA" w:rsidRDefault="009932EA" w:rsidP="006C31E7"/>
    <w:p w14:paraId="7C542183" w14:textId="6534D9C6" w:rsidR="002D788C" w:rsidRDefault="00FE4EE7" w:rsidP="006C31E7">
      <w:pPr>
        <w:rPr>
          <w:sz w:val="22"/>
        </w:rPr>
      </w:pPr>
      <w:r>
        <w:rPr>
          <w:sz w:val="22"/>
        </w:rPr>
        <w:t>Is this registered with the DBS Checking Service? Yes/No</w:t>
      </w:r>
    </w:p>
    <w:p w14:paraId="43F5A510" w14:textId="77777777" w:rsidR="002D788C" w:rsidRDefault="002D788C" w:rsidP="006C31E7"/>
    <w:p w14:paraId="04F0ADFF" w14:textId="361DF753" w:rsidR="00E36244" w:rsidRDefault="00E36244" w:rsidP="00E36244">
      <w:pPr>
        <w:overflowPunct/>
        <w:autoSpaceDE/>
        <w:adjustRightInd/>
        <w:rPr>
          <w:rFonts w:cs="Arial"/>
          <w:bCs/>
          <w:sz w:val="20"/>
          <w:szCs w:val="16"/>
        </w:rPr>
      </w:pPr>
    </w:p>
    <w:p w14:paraId="36A5F688" w14:textId="17EF8EE8" w:rsidR="006C31E7" w:rsidRDefault="006C31E7" w:rsidP="00E36244">
      <w:pPr>
        <w:overflowPunct/>
        <w:autoSpaceDE/>
        <w:adjustRightInd/>
        <w:rPr>
          <w:rFonts w:cs="Arial"/>
          <w:bCs/>
          <w:sz w:val="20"/>
          <w:szCs w:val="16"/>
        </w:rPr>
      </w:pPr>
    </w:p>
    <w:p w14:paraId="24234D6E" w14:textId="06E0E2C1" w:rsidR="006C31E7" w:rsidRPr="006C31E7" w:rsidRDefault="006C31E7" w:rsidP="006C31E7">
      <w:pPr>
        <w:rPr>
          <w:b/>
          <w:bCs/>
        </w:rPr>
      </w:pPr>
      <w:r w:rsidRPr="006C31E7">
        <w:rPr>
          <w:b/>
          <w:bCs/>
        </w:rPr>
        <w:t>Which of the following skills or experience could you bring to the board? Please tick all that apply.</w:t>
      </w:r>
    </w:p>
    <w:p w14:paraId="0CA5C0FD" w14:textId="4DE9724A" w:rsidR="006C31E7" w:rsidRDefault="006C31E7" w:rsidP="006C31E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567"/>
        <w:gridCol w:w="4536"/>
        <w:gridCol w:w="567"/>
      </w:tblGrid>
      <w:tr w:rsidR="006C31E7" w14:paraId="3ED70212" w14:textId="77777777" w:rsidTr="006C31E7">
        <w:tc>
          <w:tcPr>
            <w:tcW w:w="4390" w:type="dxa"/>
          </w:tcPr>
          <w:p w14:paraId="79441E37" w14:textId="3C291FB6" w:rsidR="006C31E7" w:rsidRDefault="006C31E7" w:rsidP="006C31E7">
            <w:pPr>
              <w:spacing w:after="120"/>
            </w:pPr>
            <w:r>
              <w:t>Human Resources</w:t>
            </w:r>
          </w:p>
        </w:tc>
        <w:tc>
          <w:tcPr>
            <w:tcW w:w="567" w:type="dxa"/>
          </w:tcPr>
          <w:p w14:paraId="45481486" w14:textId="77777777" w:rsidR="006C31E7" w:rsidRDefault="006C31E7" w:rsidP="006C31E7">
            <w:pPr>
              <w:spacing w:after="120"/>
            </w:pPr>
          </w:p>
        </w:tc>
        <w:tc>
          <w:tcPr>
            <w:tcW w:w="4536" w:type="dxa"/>
          </w:tcPr>
          <w:p w14:paraId="79482BEC" w14:textId="7E3155EA" w:rsidR="006C31E7" w:rsidRDefault="006C31E7" w:rsidP="006C31E7">
            <w:pPr>
              <w:spacing w:after="120"/>
            </w:pPr>
            <w:r>
              <w:t>Business Management</w:t>
            </w:r>
          </w:p>
        </w:tc>
        <w:tc>
          <w:tcPr>
            <w:tcW w:w="567" w:type="dxa"/>
          </w:tcPr>
          <w:p w14:paraId="60C9F55E" w14:textId="77777777" w:rsidR="006C31E7" w:rsidRDefault="006C31E7" w:rsidP="006C31E7">
            <w:pPr>
              <w:spacing w:after="120"/>
            </w:pPr>
          </w:p>
        </w:tc>
      </w:tr>
      <w:tr w:rsidR="006C31E7" w14:paraId="675C71E5" w14:textId="77777777" w:rsidTr="006C31E7">
        <w:tc>
          <w:tcPr>
            <w:tcW w:w="4390" w:type="dxa"/>
          </w:tcPr>
          <w:p w14:paraId="59774E18" w14:textId="28899A4F" w:rsidR="006C31E7" w:rsidRDefault="006C31E7" w:rsidP="006C31E7">
            <w:pPr>
              <w:spacing w:after="120"/>
            </w:pPr>
            <w:r>
              <w:t>Financial/accounting</w:t>
            </w:r>
          </w:p>
        </w:tc>
        <w:tc>
          <w:tcPr>
            <w:tcW w:w="567" w:type="dxa"/>
          </w:tcPr>
          <w:p w14:paraId="50FBDB97" w14:textId="77777777" w:rsidR="006C31E7" w:rsidRDefault="006C31E7" w:rsidP="006C31E7">
            <w:pPr>
              <w:spacing w:after="120"/>
            </w:pPr>
          </w:p>
        </w:tc>
        <w:tc>
          <w:tcPr>
            <w:tcW w:w="4536" w:type="dxa"/>
          </w:tcPr>
          <w:p w14:paraId="692406C5" w14:textId="4E5F7852" w:rsidR="006C31E7" w:rsidRDefault="006C31E7" w:rsidP="006C31E7">
            <w:pPr>
              <w:spacing w:after="120"/>
            </w:pPr>
            <w:r>
              <w:t>Marketing/PR</w:t>
            </w:r>
          </w:p>
        </w:tc>
        <w:tc>
          <w:tcPr>
            <w:tcW w:w="567" w:type="dxa"/>
          </w:tcPr>
          <w:p w14:paraId="2624A862" w14:textId="77777777" w:rsidR="006C31E7" w:rsidRDefault="006C31E7" w:rsidP="006C31E7">
            <w:pPr>
              <w:spacing w:after="120"/>
            </w:pPr>
          </w:p>
        </w:tc>
      </w:tr>
      <w:tr w:rsidR="006C31E7" w14:paraId="047F8F29" w14:textId="77777777" w:rsidTr="006C31E7">
        <w:tc>
          <w:tcPr>
            <w:tcW w:w="4390" w:type="dxa"/>
          </w:tcPr>
          <w:p w14:paraId="608A442B" w14:textId="4F4C5AF6" w:rsidR="006C31E7" w:rsidRDefault="006C31E7" w:rsidP="006C31E7">
            <w:pPr>
              <w:spacing w:after="120"/>
            </w:pPr>
            <w:r>
              <w:t>Fundraising</w:t>
            </w:r>
          </w:p>
        </w:tc>
        <w:tc>
          <w:tcPr>
            <w:tcW w:w="567" w:type="dxa"/>
          </w:tcPr>
          <w:p w14:paraId="336607A1" w14:textId="77777777" w:rsidR="006C31E7" w:rsidRDefault="006C31E7" w:rsidP="006C31E7">
            <w:pPr>
              <w:spacing w:after="120"/>
            </w:pPr>
          </w:p>
        </w:tc>
        <w:tc>
          <w:tcPr>
            <w:tcW w:w="4536" w:type="dxa"/>
          </w:tcPr>
          <w:p w14:paraId="6C3F7571" w14:textId="42F04CA9" w:rsidR="006C31E7" w:rsidRDefault="006C31E7" w:rsidP="006C31E7">
            <w:pPr>
              <w:spacing w:after="120"/>
            </w:pPr>
            <w:r>
              <w:t>Community relations</w:t>
            </w:r>
          </w:p>
        </w:tc>
        <w:tc>
          <w:tcPr>
            <w:tcW w:w="567" w:type="dxa"/>
          </w:tcPr>
          <w:p w14:paraId="5989549A" w14:textId="77777777" w:rsidR="006C31E7" w:rsidRDefault="006C31E7" w:rsidP="006C31E7">
            <w:pPr>
              <w:spacing w:after="120"/>
            </w:pPr>
          </w:p>
        </w:tc>
      </w:tr>
      <w:tr w:rsidR="006C31E7" w14:paraId="5B1C5B69" w14:textId="77777777" w:rsidTr="006C31E7">
        <w:tc>
          <w:tcPr>
            <w:tcW w:w="4390" w:type="dxa"/>
          </w:tcPr>
          <w:p w14:paraId="2CA3CAFF" w14:textId="4247A814" w:rsidR="006C31E7" w:rsidRDefault="006C31E7" w:rsidP="006C31E7">
            <w:pPr>
              <w:spacing w:after="120"/>
            </w:pPr>
            <w:r>
              <w:t>Legal</w:t>
            </w:r>
          </w:p>
        </w:tc>
        <w:tc>
          <w:tcPr>
            <w:tcW w:w="567" w:type="dxa"/>
          </w:tcPr>
          <w:p w14:paraId="22AF6DD5" w14:textId="77777777" w:rsidR="006C31E7" w:rsidRDefault="006C31E7" w:rsidP="006C31E7">
            <w:pPr>
              <w:spacing w:after="120"/>
            </w:pPr>
          </w:p>
        </w:tc>
        <w:tc>
          <w:tcPr>
            <w:tcW w:w="4536" w:type="dxa"/>
          </w:tcPr>
          <w:p w14:paraId="3F154C03" w14:textId="4411CACE" w:rsidR="006C31E7" w:rsidRDefault="006C31E7" w:rsidP="006C31E7">
            <w:pPr>
              <w:spacing w:after="120"/>
            </w:pPr>
            <w:r>
              <w:t>Project Management</w:t>
            </w:r>
          </w:p>
        </w:tc>
        <w:tc>
          <w:tcPr>
            <w:tcW w:w="567" w:type="dxa"/>
          </w:tcPr>
          <w:p w14:paraId="2F11DB71" w14:textId="77777777" w:rsidR="006C31E7" w:rsidRDefault="006C31E7" w:rsidP="006C31E7">
            <w:pPr>
              <w:spacing w:after="120"/>
            </w:pPr>
          </w:p>
        </w:tc>
      </w:tr>
      <w:tr w:rsidR="006C31E7" w14:paraId="72E30BD5" w14:textId="77777777" w:rsidTr="006C31E7">
        <w:tc>
          <w:tcPr>
            <w:tcW w:w="4390" w:type="dxa"/>
          </w:tcPr>
          <w:p w14:paraId="69EBB16B" w14:textId="1683150E" w:rsidR="006C31E7" w:rsidRDefault="006C31E7" w:rsidP="006C31E7">
            <w:pPr>
              <w:spacing w:after="120"/>
            </w:pPr>
            <w:r>
              <w:t>Strategic planning</w:t>
            </w:r>
          </w:p>
        </w:tc>
        <w:tc>
          <w:tcPr>
            <w:tcW w:w="567" w:type="dxa"/>
          </w:tcPr>
          <w:p w14:paraId="120253C1" w14:textId="77777777" w:rsidR="006C31E7" w:rsidRDefault="006C31E7" w:rsidP="006C31E7">
            <w:pPr>
              <w:spacing w:after="120"/>
            </w:pPr>
          </w:p>
        </w:tc>
        <w:tc>
          <w:tcPr>
            <w:tcW w:w="4536" w:type="dxa"/>
          </w:tcPr>
          <w:p w14:paraId="7E53CC94" w14:textId="7A192D4D" w:rsidR="006C31E7" w:rsidRDefault="006C31E7" w:rsidP="006C31E7">
            <w:pPr>
              <w:spacing w:after="120"/>
            </w:pPr>
            <w:r>
              <w:t>Safeguarding/Welfare</w:t>
            </w:r>
          </w:p>
        </w:tc>
        <w:tc>
          <w:tcPr>
            <w:tcW w:w="567" w:type="dxa"/>
          </w:tcPr>
          <w:p w14:paraId="6FDC562E" w14:textId="77777777" w:rsidR="006C31E7" w:rsidRDefault="006C31E7" w:rsidP="006C31E7">
            <w:pPr>
              <w:spacing w:after="120"/>
            </w:pPr>
          </w:p>
        </w:tc>
      </w:tr>
      <w:tr w:rsidR="006C31E7" w14:paraId="1B37C807" w14:textId="77777777" w:rsidTr="006C31E7">
        <w:tc>
          <w:tcPr>
            <w:tcW w:w="4390" w:type="dxa"/>
          </w:tcPr>
          <w:p w14:paraId="0B49E497" w14:textId="6AE5EBC7" w:rsidR="006C31E7" w:rsidRDefault="006C31E7" w:rsidP="006C31E7">
            <w:pPr>
              <w:spacing w:after="120"/>
            </w:pPr>
            <w:r>
              <w:t>Quality Assurance</w:t>
            </w:r>
          </w:p>
        </w:tc>
        <w:tc>
          <w:tcPr>
            <w:tcW w:w="567" w:type="dxa"/>
          </w:tcPr>
          <w:p w14:paraId="2CD33239" w14:textId="77777777" w:rsidR="006C31E7" w:rsidRDefault="006C31E7" w:rsidP="006C31E7">
            <w:pPr>
              <w:spacing w:after="120"/>
            </w:pPr>
          </w:p>
        </w:tc>
        <w:tc>
          <w:tcPr>
            <w:tcW w:w="4536" w:type="dxa"/>
          </w:tcPr>
          <w:p w14:paraId="3D3A857B" w14:textId="30907F82" w:rsidR="006C31E7" w:rsidRDefault="006C31E7" w:rsidP="006C31E7">
            <w:pPr>
              <w:spacing w:after="120"/>
            </w:pPr>
            <w:r>
              <w:t>Risk Management</w:t>
            </w:r>
          </w:p>
        </w:tc>
        <w:tc>
          <w:tcPr>
            <w:tcW w:w="567" w:type="dxa"/>
          </w:tcPr>
          <w:p w14:paraId="091F922F" w14:textId="77777777" w:rsidR="006C31E7" w:rsidRDefault="006C31E7" w:rsidP="006C31E7">
            <w:pPr>
              <w:spacing w:after="120"/>
            </w:pPr>
          </w:p>
        </w:tc>
      </w:tr>
      <w:tr w:rsidR="006C31E7" w14:paraId="29525732" w14:textId="77777777" w:rsidTr="006C31E7">
        <w:tc>
          <w:tcPr>
            <w:tcW w:w="4390" w:type="dxa"/>
          </w:tcPr>
          <w:p w14:paraId="46017BCD" w14:textId="5ECB4A23" w:rsidR="006C31E7" w:rsidRDefault="006C31E7" w:rsidP="006C31E7">
            <w:pPr>
              <w:spacing w:after="120"/>
            </w:pPr>
            <w:r>
              <w:t>Information Technology</w:t>
            </w:r>
          </w:p>
        </w:tc>
        <w:tc>
          <w:tcPr>
            <w:tcW w:w="567" w:type="dxa"/>
          </w:tcPr>
          <w:p w14:paraId="41F73759" w14:textId="77777777" w:rsidR="006C31E7" w:rsidRDefault="006C31E7" w:rsidP="006C31E7">
            <w:pPr>
              <w:spacing w:after="120"/>
            </w:pPr>
          </w:p>
        </w:tc>
        <w:tc>
          <w:tcPr>
            <w:tcW w:w="4536" w:type="dxa"/>
          </w:tcPr>
          <w:p w14:paraId="44131CEF" w14:textId="7355AD57" w:rsidR="006C31E7" w:rsidRDefault="006C31E7" w:rsidP="006C31E7">
            <w:pPr>
              <w:spacing w:after="120"/>
            </w:pPr>
            <w:r>
              <w:t>Procurement/Commissioning</w:t>
            </w:r>
          </w:p>
        </w:tc>
        <w:tc>
          <w:tcPr>
            <w:tcW w:w="567" w:type="dxa"/>
          </w:tcPr>
          <w:p w14:paraId="2C49E13B" w14:textId="77777777" w:rsidR="006C31E7" w:rsidRDefault="006C31E7" w:rsidP="006C31E7">
            <w:pPr>
              <w:spacing w:after="120"/>
            </w:pPr>
          </w:p>
        </w:tc>
      </w:tr>
      <w:tr w:rsidR="006C31E7" w14:paraId="75CABADC" w14:textId="77777777" w:rsidTr="006C31E7">
        <w:tc>
          <w:tcPr>
            <w:tcW w:w="4390" w:type="dxa"/>
          </w:tcPr>
          <w:p w14:paraId="0D39E761" w14:textId="6874799D" w:rsidR="006C31E7" w:rsidRDefault="00F117AD" w:rsidP="006C31E7">
            <w:pPr>
              <w:spacing w:after="120"/>
            </w:pPr>
            <w:r>
              <w:t>Financial management</w:t>
            </w:r>
          </w:p>
          <w:p w14:paraId="3642BAD4" w14:textId="2044DF5E" w:rsidR="006C31E7" w:rsidRDefault="006C31E7" w:rsidP="006C31E7">
            <w:pPr>
              <w:spacing w:after="120"/>
            </w:pPr>
          </w:p>
        </w:tc>
        <w:tc>
          <w:tcPr>
            <w:tcW w:w="567" w:type="dxa"/>
          </w:tcPr>
          <w:p w14:paraId="39062039" w14:textId="77777777" w:rsidR="006C31E7" w:rsidRDefault="006C31E7" w:rsidP="006C31E7">
            <w:pPr>
              <w:spacing w:after="120"/>
            </w:pPr>
          </w:p>
        </w:tc>
        <w:tc>
          <w:tcPr>
            <w:tcW w:w="4536" w:type="dxa"/>
          </w:tcPr>
          <w:p w14:paraId="23B84C94" w14:textId="77777777" w:rsidR="00F117AD" w:rsidRDefault="00F117AD" w:rsidP="00F117AD">
            <w:pPr>
              <w:spacing w:after="120"/>
            </w:pPr>
            <w:r>
              <w:t>Other (please specify)</w:t>
            </w:r>
          </w:p>
          <w:p w14:paraId="3B0EEFF1" w14:textId="77777777" w:rsidR="006C31E7" w:rsidRDefault="006C31E7" w:rsidP="006C31E7">
            <w:pPr>
              <w:spacing w:after="120"/>
            </w:pPr>
          </w:p>
        </w:tc>
        <w:tc>
          <w:tcPr>
            <w:tcW w:w="567" w:type="dxa"/>
          </w:tcPr>
          <w:p w14:paraId="4717C419" w14:textId="77777777" w:rsidR="006C31E7" w:rsidRDefault="006C31E7" w:rsidP="006C31E7">
            <w:pPr>
              <w:spacing w:after="120"/>
            </w:pPr>
          </w:p>
        </w:tc>
      </w:tr>
    </w:tbl>
    <w:p w14:paraId="0FD26C8F" w14:textId="169B5E1A" w:rsidR="006C31E7" w:rsidRDefault="006C31E7" w:rsidP="006C31E7"/>
    <w:p w14:paraId="2A38ACD4" w14:textId="77777777" w:rsidR="00F117AD" w:rsidRDefault="00F117AD" w:rsidP="006C31E7"/>
    <w:p w14:paraId="6641AF8E" w14:textId="77777777" w:rsidR="00F117AD" w:rsidRDefault="00F117AD" w:rsidP="006C31E7"/>
    <w:p w14:paraId="29B49C79" w14:textId="5B4AF910" w:rsidR="006C31E7" w:rsidRDefault="006C31E7" w:rsidP="006C31E7">
      <w:r>
        <w:lastRenderedPageBreak/>
        <w:t>Please indicate why you want to become a trustee of Susan’s Farm and how you think your own skills and experience would enable you to fulfil the role of a Trustee as described in the role description (500 words)</w:t>
      </w:r>
    </w:p>
    <w:p w14:paraId="5C4A2967" w14:textId="77777777" w:rsidR="006C31E7" w:rsidRDefault="006C31E7" w:rsidP="00E36244">
      <w:pPr>
        <w:overflowPunct/>
        <w:autoSpaceDE/>
        <w:adjustRightInd/>
        <w:rPr>
          <w:rFonts w:cs="Arial"/>
          <w:bCs/>
          <w:sz w:val="20"/>
          <w:szCs w:val="16"/>
        </w:rPr>
      </w:pPr>
    </w:p>
    <w:tbl>
      <w:tblPr>
        <w:tblpPr w:leftFromText="180" w:rightFromText="180" w:vertAnchor="text" w:horzAnchor="margin" w:tblpY="38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96"/>
        <w:gridCol w:w="3969"/>
      </w:tblGrid>
      <w:tr w:rsidR="00E36244" w14:paraId="7F203710" w14:textId="77777777" w:rsidTr="006C31E7">
        <w:trPr>
          <w:trHeight w:val="444"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14:paraId="5FDC2978" w14:textId="6F0FC477" w:rsidR="00E36244" w:rsidRDefault="00E36244">
            <w:pPr>
              <w:overflowPunct/>
              <w:autoSpaceDE/>
              <w:adjustRightInd/>
              <w:spacing w:line="320" w:lineRule="atLeast"/>
              <w:rPr>
                <w:rFonts w:cs="Arial"/>
                <w:bCs/>
                <w:sz w:val="20"/>
              </w:rPr>
            </w:pPr>
          </w:p>
          <w:p w14:paraId="4AF0EC23" w14:textId="179FCB91" w:rsidR="006C31E7" w:rsidRDefault="006C31E7">
            <w:pPr>
              <w:overflowPunct/>
              <w:autoSpaceDE/>
              <w:adjustRightInd/>
              <w:spacing w:line="320" w:lineRule="atLeast"/>
              <w:rPr>
                <w:rFonts w:cs="Arial"/>
                <w:bCs/>
                <w:sz w:val="20"/>
              </w:rPr>
            </w:pPr>
          </w:p>
          <w:p w14:paraId="68512CC6" w14:textId="0D2FA37D" w:rsidR="006C31E7" w:rsidRDefault="006C31E7">
            <w:pPr>
              <w:overflowPunct/>
              <w:autoSpaceDE/>
              <w:adjustRightInd/>
              <w:spacing w:line="320" w:lineRule="atLeast"/>
              <w:rPr>
                <w:rFonts w:cs="Arial"/>
                <w:bCs/>
                <w:sz w:val="20"/>
              </w:rPr>
            </w:pPr>
          </w:p>
          <w:p w14:paraId="118C8509" w14:textId="6AE3E123" w:rsidR="00E36244" w:rsidRDefault="00E36244" w:rsidP="006C31E7">
            <w:pPr>
              <w:overflowPunct/>
              <w:autoSpaceDE/>
              <w:adjustRightInd/>
              <w:spacing w:line="320" w:lineRule="atLeast"/>
              <w:ind w:left="720"/>
              <w:rPr>
                <w:rFonts w:cs="Arial"/>
                <w:bCs/>
                <w:sz w:val="20"/>
              </w:rPr>
            </w:pPr>
          </w:p>
          <w:p w14:paraId="4340F6D2" w14:textId="2E49C0EA" w:rsidR="006C31E7" w:rsidRDefault="006C31E7" w:rsidP="006C31E7">
            <w:pPr>
              <w:overflowPunct/>
              <w:autoSpaceDE/>
              <w:adjustRightInd/>
              <w:spacing w:line="320" w:lineRule="atLeast"/>
              <w:ind w:left="720"/>
              <w:rPr>
                <w:rFonts w:cs="Arial"/>
                <w:bCs/>
                <w:sz w:val="20"/>
              </w:rPr>
            </w:pPr>
          </w:p>
          <w:p w14:paraId="5E7A96B1" w14:textId="1FF3DB4B" w:rsidR="006C31E7" w:rsidRDefault="006C31E7" w:rsidP="006C31E7">
            <w:pPr>
              <w:overflowPunct/>
              <w:autoSpaceDE/>
              <w:adjustRightInd/>
              <w:spacing w:line="320" w:lineRule="atLeast"/>
              <w:ind w:left="720"/>
              <w:rPr>
                <w:rFonts w:cs="Arial"/>
                <w:bCs/>
                <w:sz w:val="20"/>
              </w:rPr>
            </w:pPr>
          </w:p>
          <w:p w14:paraId="6930A1AA" w14:textId="09B6D34C" w:rsidR="006C31E7" w:rsidRDefault="006C31E7" w:rsidP="006C31E7">
            <w:pPr>
              <w:overflowPunct/>
              <w:autoSpaceDE/>
              <w:adjustRightInd/>
              <w:spacing w:line="320" w:lineRule="atLeast"/>
              <w:ind w:left="720"/>
              <w:rPr>
                <w:rFonts w:cs="Arial"/>
                <w:bCs/>
                <w:sz w:val="20"/>
              </w:rPr>
            </w:pPr>
          </w:p>
          <w:p w14:paraId="45D4CA99" w14:textId="0F6D2E12" w:rsidR="006C31E7" w:rsidRDefault="006C31E7" w:rsidP="006C31E7">
            <w:pPr>
              <w:overflowPunct/>
              <w:autoSpaceDE/>
              <w:adjustRightInd/>
              <w:spacing w:line="320" w:lineRule="atLeast"/>
              <w:ind w:left="720"/>
              <w:rPr>
                <w:rFonts w:cs="Arial"/>
                <w:bCs/>
                <w:sz w:val="20"/>
              </w:rPr>
            </w:pPr>
          </w:p>
          <w:p w14:paraId="6A8D1DE3" w14:textId="42C073E4" w:rsidR="006C31E7" w:rsidRDefault="006C31E7" w:rsidP="006C31E7">
            <w:pPr>
              <w:overflowPunct/>
              <w:autoSpaceDE/>
              <w:adjustRightInd/>
              <w:spacing w:line="320" w:lineRule="atLeast"/>
              <w:ind w:left="720"/>
              <w:rPr>
                <w:rFonts w:cs="Arial"/>
                <w:bCs/>
                <w:sz w:val="20"/>
              </w:rPr>
            </w:pPr>
          </w:p>
          <w:p w14:paraId="6C2AD747" w14:textId="4291BCBF" w:rsidR="006C31E7" w:rsidRDefault="006C31E7" w:rsidP="006C31E7">
            <w:pPr>
              <w:overflowPunct/>
              <w:autoSpaceDE/>
              <w:adjustRightInd/>
              <w:spacing w:line="320" w:lineRule="atLeast"/>
              <w:ind w:left="720"/>
              <w:rPr>
                <w:rFonts w:cs="Arial"/>
                <w:bCs/>
                <w:sz w:val="20"/>
              </w:rPr>
            </w:pPr>
          </w:p>
          <w:p w14:paraId="6C02D243" w14:textId="43493D3D" w:rsidR="006C31E7" w:rsidRDefault="006C31E7" w:rsidP="006C31E7">
            <w:pPr>
              <w:overflowPunct/>
              <w:autoSpaceDE/>
              <w:adjustRightInd/>
              <w:spacing w:line="320" w:lineRule="atLeast"/>
              <w:ind w:left="720"/>
              <w:rPr>
                <w:rFonts w:cs="Arial"/>
                <w:bCs/>
                <w:sz w:val="20"/>
              </w:rPr>
            </w:pPr>
          </w:p>
          <w:p w14:paraId="6BBF3263" w14:textId="20FCE904" w:rsidR="006C31E7" w:rsidRDefault="006C31E7" w:rsidP="006C31E7">
            <w:pPr>
              <w:overflowPunct/>
              <w:autoSpaceDE/>
              <w:adjustRightInd/>
              <w:spacing w:line="320" w:lineRule="atLeast"/>
              <w:ind w:left="720"/>
              <w:rPr>
                <w:rFonts w:cs="Arial"/>
                <w:bCs/>
                <w:sz w:val="20"/>
              </w:rPr>
            </w:pPr>
          </w:p>
          <w:p w14:paraId="21840B68" w14:textId="77777777" w:rsidR="006C31E7" w:rsidRDefault="006C31E7" w:rsidP="006C31E7">
            <w:pPr>
              <w:overflowPunct/>
              <w:autoSpaceDE/>
              <w:adjustRightInd/>
              <w:spacing w:line="320" w:lineRule="atLeast"/>
              <w:ind w:left="720"/>
              <w:rPr>
                <w:rFonts w:cs="Arial"/>
                <w:bCs/>
                <w:sz w:val="20"/>
              </w:rPr>
            </w:pPr>
          </w:p>
          <w:p w14:paraId="444F488B" w14:textId="77777777" w:rsidR="006C31E7" w:rsidRDefault="006C31E7" w:rsidP="006C31E7">
            <w:pPr>
              <w:overflowPunct/>
              <w:autoSpaceDE/>
              <w:adjustRightInd/>
              <w:spacing w:line="320" w:lineRule="atLeast"/>
              <w:ind w:left="720"/>
              <w:rPr>
                <w:rFonts w:cs="Arial"/>
                <w:bCs/>
                <w:sz w:val="20"/>
              </w:rPr>
            </w:pPr>
          </w:p>
          <w:p w14:paraId="58AE319F" w14:textId="77777777" w:rsidR="006C31E7" w:rsidRDefault="006C31E7" w:rsidP="006C31E7">
            <w:pPr>
              <w:overflowPunct/>
              <w:autoSpaceDE/>
              <w:adjustRightInd/>
              <w:spacing w:line="320" w:lineRule="atLeast"/>
              <w:ind w:left="720"/>
              <w:rPr>
                <w:rFonts w:cs="Arial"/>
                <w:bCs/>
                <w:sz w:val="20"/>
              </w:rPr>
            </w:pPr>
          </w:p>
          <w:p w14:paraId="3297BD4F" w14:textId="77777777" w:rsidR="006C31E7" w:rsidRDefault="006C31E7" w:rsidP="006C31E7">
            <w:pPr>
              <w:overflowPunct/>
              <w:autoSpaceDE/>
              <w:adjustRightInd/>
              <w:spacing w:line="320" w:lineRule="atLeast"/>
              <w:ind w:left="720"/>
              <w:rPr>
                <w:rFonts w:cs="Arial"/>
                <w:bCs/>
                <w:sz w:val="20"/>
              </w:rPr>
            </w:pPr>
          </w:p>
          <w:p w14:paraId="5E4227AF" w14:textId="77777777" w:rsidR="006C31E7" w:rsidRDefault="006C31E7" w:rsidP="006C31E7">
            <w:pPr>
              <w:overflowPunct/>
              <w:autoSpaceDE/>
              <w:adjustRightInd/>
              <w:spacing w:line="320" w:lineRule="atLeast"/>
              <w:ind w:left="720"/>
              <w:rPr>
                <w:rFonts w:cs="Arial"/>
                <w:bCs/>
                <w:sz w:val="20"/>
              </w:rPr>
            </w:pPr>
          </w:p>
          <w:p w14:paraId="3AB924B2" w14:textId="77777777" w:rsidR="006C31E7" w:rsidRDefault="006C31E7" w:rsidP="006C31E7">
            <w:pPr>
              <w:overflowPunct/>
              <w:autoSpaceDE/>
              <w:adjustRightInd/>
              <w:spacing w:line="320" w:lineRule="atLeast"/>
              <w:ind w:left="720"/>
              <w:rPr>
                <w:rFonts w:cs="Arial"/>
                <w:bCs/>
                <w:sz w:val="20"/>
              </w:rPr>
            </w:pPr>
          </w:p>
          <w:p w14:paraId="7C2905DA" w14:textId="77777777" w:rsidR="006C31E7" w:rsidRDefault="006C31E7" w:rsidP="006C31E7">
            <w:pPr>
              <w:overflowPunct/>
              <w:autoSpaceDE/>
              <w:adjustRightInd/>
              <w:spacing w:line="320" w:lineRule="atLeast"/>
              <w:ind w:left="720"/>
              <w:rPr>
                <w:rFonts w:cs="Arial"/>
                <w:bCs/>
                <w:sz w:val="20"/>
              </w:rPr>
            </w:pPr>
          </w:p>
          <w:p w14:paraId="424BA32E" w14:textId="77777777" w:rsidR="006C31E7" w:rsidRDefault="006C31E7" w:rsidP="006C31E7">
            <w:pPr>
              <w:overflowPunct/>
              <w:autoSpaceDE/>
              <w:adjustRightInd/>
              <w:spacing w:line="320" w:lineRule="atLeast"/>
              <w:ind w:left="720"/>
              <w:rPr>
                <w:rFonts w:cs="Arial"/>
                <w:bCs/>
                <w:sz w:val="20"/>
              </w:rPr>
            </w:pPr>
          </w:p>
          <w:p w14:paraId="09EC886D" w14:textId="77777777" w:rsidR="006C31E7" w:rsidRDefault="006C31E7" w:rsidP="006C31E7">
            <w:pPr>
              <w:overflowPunct/>
              <w:autoSpaceDE/>
              <w:adjustRightInd/>
              <w:spacing w:line="320" w:lineRule="atLeast"/>
              <w:ind w:left="720"/>
              <w:rPr>
                <w:rFonts w:cs="Arial"/>
                <w:bCs/>
                <w:sz w:val="20"/>
              </w:rPr>
            </w:pPr>
          </w:p>
          <w:p w14:paraId="25280D90" w14:textId="77777777" w:rsidR="006475A4" w:rsidRDefault="006475A4" w:rsidP="006C31E7">
            <w:pPr>
              <w:overflowPunct/>
              <w:autoSpaceDE/>
              <w:adjustRightInd/>
              <w:spacing w:line="320" w:lineRule="atLeast"/>
              <w:ind w:left="720"/>
              <w:rPr>
                <w:rFonts w:cs="Arial"/>
                <w:bCs/>
                <w:sz w:val="20"/>
              </w:rPr>
            </w:pPr>
          </w:p>
          <w:p w14:paraId="7FA4067F" w14:textId="77777777" w:rsidR="006475A4" w:rsidRDefault="006475A4" w:rsidP="006C31E7">
            <w:pPr>
              <w:overflowPunct/>
              <w:autoSpaceDE/>
              <w:adjustRightInd/>
              <w:spacing w:line="320" w:lineRule="atLeast"/>
              <w:ind w:left="720"/>
              <w:rPr>
                <w:rFonts w:cs="Arial"/>
                <w:bCs/>
                <w:sz w:val="20"/>
              </w:rPr>
            </w:pPr>
          </w:p>
          <w:p w14:paraId="02822994" w14:textId="77777777" w:rsidR="006475A4" w:rsidRDefault="006475A4" w:rsidP="006C31E7">
            <w:pPr>
              <w:overflowPunct/>
              <w:autoSpaceDE/>
              <w:adjustRightInd/>
              <w:spacing w:line="320" w:lineRule="atLeast"/>
              <w:ind w:left="720"/>
              <w:rPr>
                <w:rFonts w:cs="Arial"/>
                <w:bCs/>
                <w:sz w:val="20"/>
              </w:rPr>
            </w:pPr>
          </w:p>
          <w:p w14:paraId="1C2FCEF7" w14:textId="529A3F7B" w:rsidR="006475A4" w:rsidRDefault="006475A4" w:rsidP="006C31E7">
            <w:pPr>
              <w:overflowPunct/>
              <w:autoSpaceDE/>
              <w:adjustRightInd/>
              <w:spacing w:line="320" w:lineRule="atLeast"/>
              <w:ind w:left="720"/>
              <w:rPr>
                <w:rFonts w:cs="Arial"/>
                <w:bCs/>
                <w:sz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7123A28F" w14:textId="77777777" w:rsidR="00E36244" w:rsidRDefault="00E36244">
            <w:pPr>
              <w:overflowPunct/>
              <w:autoSpaceDE/>
              <w:adjustRightInd/>
              <w:spacing w:line="320" w:lineRule="atLeast"/>
              <w:rPr>
                <w:rFonts w:cs="Arial"/>
                <w:bCs/>
                <w:sz w:val="20"/>
              </w:rPr>
            </w:pPr>
          </w:p>
        </w:tc>
      </w:tr>
    </w:tbl>
    <w:p w14:paraId="11ED6F67" w14:textId="77777777" w:rsidR="00E36244" w:rsidRDefault="00E36244" w:rsidP="00E36244">
      <w:pPr>
        <w:overflowPunct/>
        <w:autoSpaceDE/>
        <w:adjustRightInd/>
        <w:rPr>
          <w:rFonts w:cs="Arial"/>
          <w:bCs/>
          <w:sz w:val="6"/>
          <w:szCs w:val="16"/>
        </w:rPr>
      </w:pPr>
    </w:p>
    <w:p w14:paraId="54A3F7E4" w14:textId="6FE1226E" w:rsidR="00E36244" w:rsidRDefault="00E36244" w:rsidP="00E36244">
      <w:pPr>
        <w:overflowPunct/>
        <w:autoSpaceDE/>
        <w:adjustRightInd/>
        <w:rPr>
          <w:rFonts w:cs="Arial"/>
          <w:bCs/>
          <w:szCs w:val="24"/>
        </w:rPr>
      </w:pPr>
    </w:p>
    <w:p w14:paraId="2AF2C3BC" w14:textId="3E4BBAD2" w:rsidR="006C31E7" w:rsidRDefault="006C31E7" w:rsidP="00E36244">
      <w:pPr>
        <w:overflowPunct/>
        <w:autoSpaceDE/>
        <w:adjustRightInd/>
        <w:rPr>
          <w:rFonts w:cs="Arial"/>
          <w:bCs/>
          <w:szCs w:val="24"/>
        </w:rPr>
      </w:pPr>
    </w:p>
    <w:p w14:paraId="7A4AD49D" w14:textId="23CB926F" w:rsidR="006C31E7" w:rsidRDefault="006C31E7" w:rsidP="00E36244">
      <w:pPr>
        <w:overflowPunct/>
        <w:autoSpaceDE/>
        <w:adjustRightInd/>
        <w:rPr>
          <w:rFonts w:cs="Arial"/>
          <w:bCs/>
          <w:szCs w:val="24"/>
        </w:rPr>
      </w:pPr>
    </w:p>
    <w:p w14:paraId="53BD687E" w14:textId="245E7E25" w:rsidR="006C31E7" w:rsidRDefault="006C31E7" w:rsidP="00E36244">
      <w:pPr>
        <w:overflowPunct/>
        <w:autoSpaceDE/>
        <w:adjustRightInd/>
        <w:rPr>
          <w:rFonts w:cs="Arial"/>
          <w:bCs/>
          <w:szCs w:val="24"/>
        </w:rPr>
      </w:pPr>
    </w:p>
    <w:p w14:paraId="581A1926" w14:textId="7C439A1F" w:rsidR="006C31E7" w:rsidRDefault="006C31E7" w:rsidP="00E36244">
      <w:pPr>
        <w:overflowPunct/>
        <w:autoSpaceDE/>
        <w:adjustRightInd/>
        <w:rPr>
          <w:rFonts w:cs="Arial"/>
          <w:bCs/>
          <w:szCs w:val="24"/>
        </w:rPr>
      </w:pPr>
    </w:p>
    <w:p w14:paraId="487C96DD" w14:textId="6EB48302" w:rsidR="006C31E7" w:rsidRDefault="006C31E7" w:rsidP="00E36244">
      <w:pPr>
        <w:overflowPunct/>
        <w:autoSpaceDE/>
        <w:adjustRightInd/>
        <w:rPr>
          <w:rFonts w:cs="Arial"/>
          <w:bCs/>
          <w:szCs w:val="24"/>
        </w:rPr>
      </w:pPr>
    </w:p>
    <w:p w14:paraId="1E12E50E" w14:textId="55EA1157" w:rsidR="006C31E7" w:rsidRDefault="006C31E7" w:rsidP="00E36244">
      <w:pPr>
        <w:overflowPunct/>
        <w:autoSpaceDE/>
        <w:adjustRightInd/>
        <w:rPr>
          <w:rFonts w:cs="Arial"/>
          <w:bCs/>
          <w:szCs w:val="24"/>
        </w:rPr>
      </w:pPr>
    </w:p>
    <w:p w14:paraId="69D0A668" w14:textId="77777777" w:rsidR="006C31E7" w:rsidRPr="006C31E7" w:rsidRDefault="006C31E7" w:rsidP="006C31E7">
      <w:pPr>
        <w:rPr>
          <w:b/>
          <w:szCs w:val="24"/>
        </w:rPr>
      </w:pPr>
    </w:p>
    <w:p w14:paraId="048CE543" w14:textId="6CAF9A56" w:rsidR="006C31E7" w:rsidRPr="006C31E7" w:rsidRDefault="006C31E7" w:rsidP="006C31E7">
      <w:pPr>
        <w:rPr>
          <w:szCs w:val="24"/>
        </w:rPr>
      </w:pPr>
      <w:r w:rsidRPr="006C31E7">
        <w:rPr>
          <w:szCs w:val="24"/>
        </w:rPr>
        <w:t xml:space="preserve">Please </w:t>
      </w:r>
      <w:r>
        <w:rPr>
          <w:szCs w:val="24"/>
        </w:rPr>
        <w:t>supply</w:t>
      </w:r>
      <w:r w:rsidRPr="006C31E7">
        <w:rPr>
          <w:szCs w:val="24"/>
        </w:rPr>
        <w:t xml:space="preserve"> names and addresses of 2 people (not relatives) who are willing to act as referees for you.    </w:t>
      </w:r>
    </w:p>
    <w:p w14:paraId="2C43EA06" w14:textId="77777777" w:rsidR="006C31E7" w:rsidRPr="006C31E7" w:rsidRDefault="006C31E7" w:rsidP="006C31E7">
      <w:pPr>
        <w:rPr>
          <w:szCs w:val="24"/>
        </w:rPr>
      </w:pPr>
    </w:p>
    <w:p w14:paraId="4475A1E0" w14:textId="77777777" w:rsidR="006C31E7" w:rsidRPr="006C31E7" w:rsidRDefault="006C31E7" w:rsidP="006C31E7">
      <w:pPr>
        <w:rPr>
          <w:szCs w:val="24"/>
        </w:rPr>
      </w:pPr>
      <w:r w:rsidRPr="006C31E7">
        <w:rPr>
          <w:szCs w:val="24"/>
        </w:rPr>
        <w:t>Name:</w:t>
      </w:r>
      <w:r w:rsidRPr="006C31E7">
        <w:rPr>
          <w:szCs w:val="24"/>
        </w:rPr>
        <w:tab/>
      </w:r>
      <w:r w:rsidRPr="006C31E7">
        <w:rPr>
          <w:szCs w:val="24"/>
        </w:rPr>
        <w:tab/>
      </w:r>
      <w:r w:rsidRPr="006C31E7">
        <w:rPr>
          <w:szCs w:val="24"/>
        </w:rPr>
        <w:tab/>
      </w:r>
      <w:r w:rsidRPr="006C31E7">
        <w:rPr>
          <w:szCs w:val="24"/>
        </w:rPr>
        <w:tab/>
      </w:r>
      <w:r w:rsidRPr="006C31E7">
        <w:rPr>
          <w:szCs w:val="24"/>
        </w:rPr>
        <w:tab/>
      </w:r>
      <w:r w:rsidRPr="006C31E7">
        <w:rPr>
          <w:szCs w:val="24"/>
        </w:rPr>
        <w:tab/>
      </w:r>
      <w:r w:rsidRPr="006C31E7">
        <w:rPr>
          <w:szCs w:val="24"/>
        </w:rPr>
        <w:tab/>
        <w:t>Name:</w:t>
      </w:r>
    </w:p>
    <w:p w14:paraId="6FCFE2F7" w14:textId="77777777" w:rsidR="006C31E7" w:rsidRPr="006C31E7" w:rsidRDefault="006C31E7" w:rsidP="006C31E7">
      <w:pPr>
        <w:rPr>
          <w:szCs w:val="24"/>
        </w:rPr>
      </w:pPr>
    </w:p>
    <w:p w14:paraId="154320B5" w14:textId="77777777" w:rsidR="006C31E7" w:rsidRPr="006C31E7" w:rsidRDefault="006C31E7" w:rsidP="006C31E7">
      <w:pPr>
        <w:rPr>
          <w:szCs w:val="24"/>
        </w:rPr>
      </w:pPr>
      <w:r w:rsidRPr="006C31E7">
        <w:rPr>
          <w:szCs w:val="24"/>
        </w:rPr>
        <w:t>Email:</w:t>
      </w:r>
      <w:r w:rsidRPr="006C31E7">
        <w:rPr>
          <w:szCs w:val="24"/>
        </w:rPr>
        <w:tab/>
      </w:r>
      <w:r w:rsidRPr="006C31E7">
        <w:rPr>
          <w:szCs w:val="24"/>
        </w:rPr>
        <w:tab/>
      </w:r>
      <w:r w:rsidRPr="006C31E7">
        <w:rPr>
          <w:szCs w:val="24"/>
        </w:rPr>
        <w:tab/>
      </w:r>
      <w:r w:rsidRPr="006C31E7">
        <w:rPr>
          <w:szCs w:val="24"/>
        </w:rPr>
        <w:tab/>
      </w:r>
      <w:r w:rsidRPr="006C31E7">
        <w:rPr>
          <w:szCs w:val="24"/>
        </w:rPr>
        <w:tab/>
      </w:r>
      <w:r w:rsidRPr="006C31E7">
        <w:rPr>
          <w:szCs w:val="24"/>
        </w:rPr>
        <w:tab/>
      </w:r>
      <w:r w:rsidRPr="006C31E7">
        <w:rPr>
          <w:szCs w:val="24"/>
        </w:rPr>
        <w:tab/>
        <w:t>Email:</w:t>
      </w:r>
    </w:p>
    <w:p w14:paraId="4B4A86B6" w14:textId="77777777" w:rsidR="006C31E7" w:rsidRPr="006C31E7" w:rsidRDefault="006C31E7" w:rsidP="006C31E7">
      <w:pPr>
        <w:rPr>
          <w:szCs w:val="24"/>
        </w:rPr>
      </w:pPr>
    </w:p>
    <w:p w14:paraId="051ECE7C" w14:textId="77777777" w:rsidR="006C31E7" w:rsidRPr="006C31E7" w:rsidRDefault="006C31E7" w:rsidP="006C31E7">
      <w:pPr>
        <w:rPr>
          <w:szCs w:val="24"/>
        </w:rPr>
      </w:pPr>
      <w:r w:rsidRPr="006C31E7">
        <w:rPr>
          <w:szCs w:val="24"/>
        </w:rPr>
        <w:t>Address:</w:t>
      </w:r>
      <w:r w:rsidRPr="006C31E7">
        <w:rPr>
          <w:szCs w:val="24"/>
        </w:rPr>
        <w:tab/>
      </w:r>
      <w:r w:rsidRPr="006C31E7">
        <w:rPr>
          <w:szCs w:val="24"/>
        </w:rPr>
        <w:tab/>
      </w:r>
      <w:r w:rsidRPr="006C31E7">
        <w:rPr>
          <w:szCs w:val="24"/>
        </w:rPr>
        <w:tab/>
      </w:r>
      <w:r w:rsidRPr="006C31E7">
        <w:rPr>
          <w:szCs w:val="24"/>
        </w:rPr>
        <w:tab/>
      </w:r>
      <w:r w:rsidRPr="006C31E7">
        <w:rPr>
          <w:szCs w:val="24"/>
        </w:rPr>
        <w:tab/>
      </w:r>
      <w:r w:rsidRPr="006C31E7">
        <w:rPr>
          <w:szCs w:val="24"/>
        </w:rPr>
        <w:tab/>
        <w:t>Address:</w:t>
      </w:r>
    </w:p>
    <w:p w14:paraId="09E420C6" w14:textId="77777777" w:rsidR="006C31E7" w:rsidRPr="006C31E7" w:rsidRDefault="006C31E7" w:rsidP="006C31E7">
      <w:pPr>
        <w:rPr>
          <w:szCs w:val="24"/>
        </w:rPr>
      </w:pPr>
    </w:p>
    <w:p w14:paraId="0FCA087A" w14:textId="77777777" w:rsidR="006C31E7" w:rsidRPr="006C31E7" w:rsidRDefault="006C31E7" w:rsidP="006C31E7">
      <w:pPr>
        <w:rPr>
          <w:szCs w:val="24"/>
        </w:rPr>
      </w:pPr>
    </w:p>
    <w:p w14:paraId="54B3DACE" w14:textId="77777777" w:rsidR="006C31E7" w:rsidRPr="006C31E7" w:rsidRDefault="006C31E7" w:rsidP="006C31E7">
      <w:pPr>
        <w:rPr>
          <w:szCs w:val="24"/>
        </w:rPr>
      </w:pPr>
      <w:r w:rsidRPr="006C31E7">
        <w:rPr>
          <w:szCs w:val="24"/>
        </w:rPr>
        <w:t>Tel No:</w:t>
      </w:r>
      <w:r w:rsidRPr="006C31E7">
        <w:rPr>
          <w:szCs w:val="24"/>
        </w:rPr>
        <w:tab/>
      </w:r>
      <w:r w:rsidRPr="006C31E7">
        <w:rPr>
          <w:szCs w:val="24"/>
        </w:rPr>
        <w:tab/>
      </w:r>
      <w:r w:rsidRPr="006C31E7">
        <w:rPr>
          <w:szCs w:val="24"/>
        </w:rPr>
        <w:tab/>
      </w:r>
      <w:r w:rsidRPr="006C31E7">
        <w:rPr>
          <w:szCs w:val="24"/>
        </w:rPr>
        <w:tab/>
      </w:r>
      <w:r w:rsidRPr="006C31E7">
        <w:rPr>
          <w:szCs w:val="24"/>
        </w:rPr>
        <w:tab/>
      </w:r>
      <w:r w:rsidRPr="006C31E7">
        <w:rPr>
          <w:szCs w:val="24"/>
        </w:rPr>
        <w:tab/>
      </w:r>
      <w:r w:rsidRPr="006C31E7">
        <w:rPr>
          <w:szCs w:val="24"/>
        </w:rPr>
        <w:tab/>
        <w:t>Tel No:</w:t>
      </w:r>
    </w:p>
    <w:p w14:paraId="0FA82CD8" w14:textId="41CD2612" w:rsidR="006C31E7" w:rsidRDefault="006C31E7" w:rsidP="00E36244">
      <w:pPr>
        <w:overflowPunct/>
        <w:autoSpaceDE/>
        <w:adjustRightInd/>
        <w:rPr>
          <w:rFonts w:cs="Arial"/>
          <w:bCs/>
          <w:szCs w:val="24"/>
        </w:rPr>
      </w:pPr>
    </w:p>
    <w:p w14:paraId="763A64F1" w14:textId="27C0D60C" w:rsidR="006C31E7" w:rsidRDefault="006C31E7" w:rsidP="00E36244">
      <w:pPr>
        <w:overflowPunct/>
        <w:autoSpaceDE/>
        <w:adjustRightInd/>
        <w:rPr>
          <w:rFonts w:cs="Arial"/>
          <w:bCs/>
          <w:szCs w:val="24"/>
        </w:rPr>
      </w:pPr>
    </w:p>
    <w:p w14:paraId="2BE04721" w14:textId="56157C60" w:rsidR="006C31E7" w:rsidRDefault="006C31E7" w:rsidP="00E36244">
      <w:pPr>
        <w:overflowPunct/>
        <w:autoSpaceDE/>
        <w:adjustRightInd/>
        <w:rPr>
          <w:rFonts w:cs="Arial"/>
          <w:bCs/>
          <w:szCs w:val="24"/>
        </w:rPr>
      </w:pPr>
    </w:p>
    <w:p w14:paraId="11516258" w14:textId="7A3679EB" w:rsidR="006C31E7" w:rsidRDefault="006C31E7" w:rsidP="00E36244">
      <w:pPr>
        <w:overflowPunct/>
        <w:autoSpaceDE/>
        <w:adjustRightInd/>
        <w:rPr>
          <w:rFonts w:cs="Arial"/>
          <w:bCs/>
          <w:szCs w:val="24"/>
        </w:rPr>
      </w:pPr>
    </w:p>
    <w:p w14:paraId="16F0362B" w14:textId="185AC499" w:rsidR="006C31E7" w:rsidRDefault="006C31E7" w:rsidP="00E36244">
      <w:pPr>
        <w:overflowPunct/>
        <w:autoSpaceDE/>
        <w:adjustRightInd/>
        <w:rPr>
          <w:rFonts w:cs="Arial"/>
          <w:bCs/>
          <w:szCs w:val="24"/>
        </w:rPr>
      </w:pPr>
    </w:p>
    <w:p w14:paraId="6D34E52A" w14:textId="008E392B" w:rsidR="006C31E7" w:rsidRDefault="006C31E7" w:rsidP="00E36244">
      <w:pPr>
        <w:overflowPunct/>
        <w:autoSpaceDE/>
        <w:adjustRightInd/>
        <w:rPr>
          <w:rFonts w:cs="Arial"/>
          <w:bCs/>
          <w:szCs w:val="24"/>
        </w:rPr>
      </w:pPr>
    </w:p>
    <w:p w14:paraId="6ABFFBC4" w14:textId="77777777" w:rsidR="006C31E7" w:rsidRPr="006C31E7" w:rsidRDefault="006C31E7" w:rsidP="006C31E7">
      <w:pPr>
        <w:overflowPunct/>
        <w:autoSpaceDE/>
        <w:adjustRightInd/>
        <w:spacing w:line="320" w:lineRule="atLeast"/>
        <w:rPr>
          <w:b/>
          <w:bCs/>
        </w:rPr>
      </w:pPr>
      <w:r w:rsidRPr="006C31E7">
        <w:rPr>
          <w:b/>
          <w:bCs/>
        </w:rPr>
        <w:t xml:space="preserve">Trustee applicant’s declaration of eligibility: </w:t>
      </w:r>
    </w:p>
    <w:p w14:paraId="2C20D991" w14:textId="77777777" w:rsidR="006C31E7" w:rsidRDefault="006C31E7" w:rsidP="006C31E7">
      <w:pPr>
        <w:overflowPunct/>
        <w:autoSpaceDE/>
        <w:adjustRightInd/>
        <w:spacing w:line="320" w:lineRule="atLeast"/>
      </w:pPr>
    </w:p>
    <w:p w14:paraId="622A8929" w14:textId="61B65D29" w:rsidR="006C31E7" w:rsidRDefault="006C31E7" w:rsidP="006C31E7">
      <w:pPr>
        <w:overflowPunct/>
        <w:autoSpaceDE/>
        <w:adjustRightInd/>
        <w:spacing w:line="320" w:lineRule="atLeast"/>
      </w:pPr>
      <w:r>
        <w:t xml:space="preserve">I declare that: </w:t>
      </w:r>
    </w:p>
    <w:p w14:paraId="14DCC682" w14:textId="77777777" w:rsidR="006C31E7" w:rsidRDefault="006C31E7" w:rsidP="006C31E7">
      <w:pPr>
        <w:overflowPunct/>
        <w:autoSpaceDE/>
        <w:adjustRightInd/>
        <w:spacing w:line="320" w:lineRule="atLeast"/>
        <w:ind w:left="720"/>
      </w:pPr>
      <w:r>
        <w:sym w:font="Symbol" w:char="F0B7"/>
      </w:r>
      <w:r>
        <w:t xml:space="preserve"> I am over age 18. </w:t>
      </w:r>
    </w:p>
    <w:p w14:paraId="74B8302E" w14:textId="77777777" w:rsidR="006C31E7" w:rsidRDefault="006C31E7" w:rsidP="006C31E7">
      <w:pPr>
        <w:overflowPunct/>
        <w:autoSpaceDE/>
        <w:adjustRightInd/>
        <w:spacing w:line="320" w:lineRule="atLeast"/>
        <w:ind w:left="720"/>
      </w:pPr>
      <w:r>
        <w:sym w:font="Symbol" w:char="F0B7"/>
      </w:r>
      <w:r>
        <w:t xml:space="preserve"> I am not an undischarged bankrupt. </w:t>
      </w:r>
    </w:p>
    <w:p w14:paraId="591D5570" w14:textId="77777777" w:rsidR="006C31E7" w:rsidRDefault="006C31E7" w:rsidP="006C31E7">
      <w:pPr>
        <w:overflowPunct/>
        <w:autoSpaceDE/>
        <w:adjustRightInd/>
        <w:spacing w:line="320" w:lineRule="atLeast"/>
        <w:ind w:left="720"/>
      </w:pPr>
      <w:r>
        <w:sym w:font="Symbol" w:char="F0B7"/>
      </w:r>
      <w:r>
        <w:t xml:space="preserve"> I have not previously been removed from trusteeship of a charity by a Court or the Charity Commission. </w:t>
      </w:r>
    </w:p>
    <w:p w14:paraId="556385EC" w14:textId="77777777" w:rsidR="006C31E7" w:rsidRDefault="006C31E7" w:rsidP="006C31E7">
      <w:pPr>
        <w:overflowPunct/>
        <w:autoSpaceDE/>
        <w:adjustRightInd/>
        <w:spacing w:line="320" w:lineRule="atLeast"/>
        <w:ind w:left="720"/>
      </w:pPr>
      <w:r>
        <w:sym w:font="Symbol" w:char="F0B7"/>
      </w:r>
      <w:r>
        <w:t xml:space="preserve"> I am not under a disqualification order under the Company Directors' Disqualification Act 1986. </w:t>
      </w:r>
    </w:p>
    <w:p w14:paraId="66159F93" w14:textId="77777777" w:rsidR="006C31E7" w:rsidRDefault="006C31E7" w:rsidP="006C31E7">
      <w:pPr>
        <w:overflowPunct/>
        <w:autoSpaceDE/>
        <w:adjustRightInd/>
        <w:spacing w:line="320" w:lineRule="atLeast"/>
        <w:ind w:left="720"/>
      </w:pPr>
      <w:r>
        <w:sym w:font="Symbol" w:char="F0B7"/>
      </w:r>
      <w:r>
        <w:t xml:space="preserve"> I have not been convicted of an offence involving deception or dishonesty (unless the conviction is spent). </w:t>
      </w:r>
    </w:p>
    <w:p w14:paraId="6697B95E" w14:textId="77777777" w:rsidR="006C31E7" w:rsidRDefault="006C31E7" w:rsidP="006C31E7">
      <w:pPr>
        <w:overflowPunct/>
        <w:autoSpaceDE/>
        <w:adjustRightInd/>
        <w:spacing w:line="320" w:lineRule="atLeast"/>
        <w:ind w:left="720"/>
      </w:pPr>
      <w:r>
        <w:sym w:font="Symbol" w:char="F0B7"/>
      </w:r>
      <w:r>
        <w:t xml:space="preserve"> I am, </w:t>
      </w:r>
      <w:proofErr w:type="gramStart"/>
      <w:r>
        <w:t>in light of</w:t>
      </w:r>
      <w:proofErr w:type="gramEnd"/>
      <w:r>
        <w:t xml:space="preserve"> the above, not disqualified by the Charities Act 1993 (section 72) from acting as a charity trustee. </w:t>
      </w:r>
    </w:p>
    <w:p w14:paraId="65AF4BB9" w14:textId="386D3875" w:rsidR="006C31E7" w:rsidRDefault="006C31E7" w:rsidP="006C31E7">
      <w:pPr>
        <w:overflowPunct/>
        <w:autoSpaceDE/>
        <w:adjustRightInd/>
        <w:spacing w:line="320" w:lineRule="atLeast"/>
        <w:ind w:left="720"/>
      </w:pPr>
      <w:r>
        <w:sym w:font="Symbol" w:char="F0B7"/>
      </w:r>
      <w:r>
        <w:t xml:space="preserve"> I undertake to fulfil my responsibilities and duties as a trustee of Susan’s Farm in good faith and in accordance with the law and within Susan’s Farm’s objectives/mission and Code of Conduct for trustees. </w:t>
      </w:r>
    </w:p>
    <w:p w14:paraId="10F8ECB9" w14:textId="2F868D9F" w:rsidR="006C31E7" w:rsidRDefault="006C31E7" w:rsidP="006C31E7">
      <w:pPr>
        <w:overflowPunct/>
        <w:autoSpaceDE/>
        <w:adjustRightInd/>
        <w:spacing w:line="320" w:lineRule="atLeast"/>
        <w:ind w:left="720"/>
        <w:rPr>
          <w:rFonts w:cs="Arial"/>
          <w:bCs/>
          <w:sz w:val="20"/>
        </w:rPr>
      </w:pPr>
      <w:r>
        <w:sym w:font="Symbol" w:char="F0B7"/>
      </w:r>
      <w:r>
        <w:t xml:space="preserve"> I do not have any financial interests in conflict with those of Susan’s Farm (either in person or through family or business connections) except those that I have formally notified in a conflict-of-interest statement. I will specifically notify any such interest at any meeting where trustees are required to </w:t>
      </w:r>
      <w:proofErr w:type="gramStart"/>
      <w:r>
        <w:t>make a decision</w:t>
      </w:r>
      <w:proofErr w:type="gramEnd"/>
      <w:r>
        <w:t xml:space="preserve"> which affects my personal interests, and I will absent myself entirely from any decision on the matter and not vote on it.</w:t>
      </w:r>
    </w:p>
    <w:p w14:paraId="4E8672B1" w14:textId="77777777" w:rsidR="006C31E7" w:rsidRPr="006C31E7" w:rsidRDefault="006C31E7" w:rsidP="00E36244">
      <w:pPr>
        <w:overflowPunct/>
        <w:autoSpaceDE/>
        <w:adjustRightInd/>
        <w:rPr>
          <w:rFonts w:cs="Arial"/>
          <w:bCs/>
          <w:szCs w:val="24"/>
        </w:rPr>
      </w:pPr>
    </w:p>
    <w:p w14:paraId="0D727F9A" w14:textId="7C95E1E0" w:rsidR="006C31E7" w:rsidRDefault="006C31E7" w:rsidP="00E36244">
      <w:pPr>
        <w:overflowPunct/>
        <w:autoSpaceDE/>
        <w:adjustRightInd/>
        <w:rPr>
          <w:rFonts w:cs="Arial"/>
          <w:bCs/>
          <w:sz w:val="6"/>
          <w:szCs w:val="16"/>
        </w:rPr>
      </w:pPr>
    </w:p>
    <w:p w14:paraId="1D0751A7" w14:textId="3CD43023" w:rsidR="006C31E7" w:rsidRDefault="006C31E7" w:rsidP="00E36244">
      <w:pPr>
        <w:overflowPunct/>
        <w:autoSpaceDE/>
        <w:adjustRightInd/>
        <w:rPr>
          <w:rFonts w:cs="Arial"/>
          <w:bCs/>
          <w:sz w:val="6"/>
          <w:szCs w:val="16"/>
        </w:rPr>
      </w:pPr>
    </w:p>
    <w:p w14:paraId="33477898" w14:textId="57EA3CCE" w:rsidR="006C31E7" w:rsidRDefault="006C31E7" w:rsidP="00E36244">
      <w:pPr>
        <w:overflowPunct/>
        <w:autoSpaceDE/>
        <w:adjustRightInd/>
        <w:rPr>
          <w:rFonts w:cs="Arial"/>
          <w:bCs/>
          <w:sz w:val="6"/>
          <w:szCs w:val="16"/>
        </w:rPr>
      </w:pPr>
    </w:p>
    <w:p w14:paraId="502B7FA7" w14:textId="2FCD1B30" w:rsidR="006C31E7" w:rsidRDefault="006C31E7" w:rsidP="00E36244">
      <w:pPr>
        <w:overflowPunct/>
        <w:autoSpaceDE/>
        <w:adjustRightInd/>
        <w:rPr>
          <w:rFonts w:cs="Arial"/>
          <w:bCs/>
          <w:sz w:val="6"/>
          <w:szCs w:val="16"/>
        </w:rPr>
      </w:pPr>
    </w:p>
    <w:p w14:paraId="79DF2232" w14:textId="77777777" w:rsidR="00E36244" w:rsidRDefault="00E36244" w:rsidP="00E36244">
      <w:pPr>
        <w:overflowPunct/>
        <w:autoSpaceDE/>
        <w:adjustRightInd/>
        <w:rPr>
          <w:rFonts w:cs="Arial"/>
          <w:bCs/>
          <w:sz w:val="6"/>
          <w:szCs w:val="16"/>
        </w:rPr>
      </w:pPr>
    </w:p>
    <w:p w14:paraId="79980694" w14:textId="77777777" w:rsidR="00E36244" w:rsidRDefault="00E36244" w:rsidP="006C31E7">
      <w:pPr>
        <w:rPr>
          <w:sz w:val="20"/>
        </w:rPr>
      </w:pPr>
    </w:p>
    <w:p w14:paraId="5F4C8103" w14:textId="77777777" w:rsidR="00E36244" w:rsidRDefault="00E36244" w:rsidP="006C31E7">
      <w:pPr>
        <w:jc w:val="center"/>
        <w:rPr>
          <w:b/>
          <w:sz w:val="20"/>
        </w:rPr>
      </w:pPr>
    </w:p>
    <w:bookmarkEnd w:id="0"/>
    <w:p w14:paraId="2BBED2F4" w14:textId="52AFAF75" w:rsidR="006C31E7" w:rsidRDefault="006C31E7" w:rsidP="006C31E7">
      <w:pPr>
        <w:jc w:val="both"/>
        <w:rPr>
          <w:rFonts w:cs="Arial"/>
          <w:b/>
          <w:sz w:val="20"/>
        </w:rPr>
      </w:pPr>
    </w:p>
    <w:p w14:paraId="2A86089F" w14:textId="56D7DAA3" w:rsidR="006475A4" w:rsidRDefault="006C31E7" w:rsidP="006C31E7">
      <w:pPr>
        <w:jc w:val="both"/>
      </w:pPr>
      <w:r>
        <w:t xml:space="preserve">Thank you for completing this application form and for your interest in becoming a Trustee of </w:t>
      </w:r>
      <w:r w:rsidR="006475A4">
        <w:t>Susan’s Farm.</w:t>
      </w:r>
      <w:r>
        <w:t xml:space="preserve"> </w:t>
      </w:r>
    </w:p>
    <w:p w14:paraId="37B66D37" w14:textId="77777777" w:rsidR="006475A4" w:rsidRDefault="006475A4" w:rsidP="006C31E7">
      <w:pPr>
        <w:jc w:val="both"/>
      </w:pPr>
    </w:p>
    <w:p w14:paraId="6C23FAEA" w14:textId="2E14418E" w:rsidR="006475A4" w:rsidRDefault="006C31E7" w:rsidP="006C31E7">
      <w:pPr>
        <w:jc w:val="both"/>
      </w:pPr>
      <w:r>
        <w:t xml:space="preserve">This form should be marked ‘Confidential’ and returned to </w:t>
      </w:r>
      <w:r w:rsidR="006475A4">
        <w:t xml:space="preserve">the </w:t>
      </w:r>
      <w:r w:rsidR="00F117AD">
        <w:t>Chair of the Trustees</w:t>
      </w:r>
      <w:r w:rsidR="006475A4">
        <w:t>, 145 Houghton Road, Houghton, Carlisle, Cumbria CA3 0LD</w:t>
      </w:r>
      <w:r>
        <w:t xml:space="preserve"> or emailed to </w:t>
      </w:r>
      <w:hyperlink r:id="rId8" w:history="1">
        <w:r w:rsidR="00F117AD" w:rsidRPr="00B863DA">
          <w:rPr>
            <w:rStyle w:val="Hyperlink"/>
          </w:rPr>
          <w:t>info@susansfarm.co.uk.co.uk</w:t>
        </w:r>
      </w:hyperlink>
      <w:r w:rsidR="006475A4">
        <w:t>.</w:t>
      </w:r>
    </w:p>
    <w:p w14:paraId="1C044B01" w14:textId="2109251C" w:rsidR="006475A4" w:rsidRDefault="006475A4" w:rsidP="006C31E7">
      <w:pPr>
        <w:jc w:val="both"/>
      </w:pPr>
    </w:p>
    <w:p w14:paraId="76E15E96" w14:textId="0391BA89" w:rsidR="006475A4" w:rsidRDefault="006475A4" w:rsidP="006C31E7">
      <w:pPr>
        <w:jc w:val="both"/>
      </w:pPr>
      <w:r>
        <w:t>Please also include your CV.</w:t>
      </w:r>
    </w:p>
    <w:p w14:paraId="19084137" w14:textId="77777777" w:rsidR="006475A4" w:rsidRDefault="006475A4" w:rsidP="006C31E7">
      <w:pPr>
        <w:jc w:val="both"/>
      </w:pPr>
    </w:p>
    <w:p w14:paraId="38EB0D05" w14:textId="07F296C2" w:rsidR="006C31E7" w:rsidRPr="0033196A" w:rsidRDefault="006C31E7" w:rsidP="006C31E7">
      <w:pPr>
        <w:jc w:val="both"/>
        <w:rPr>
          <w:rFonts w:cs="Arial"/>
          <w:b/>
          <w:sz w:val="20"/>
        </w:rPr>
      </w:pPr>
      <w:r>
        <w:t xml:space="preserve">Please note that all data will be held in the strictest confidence and in compliance with </w:t>
      </w:r>
      <w:r w:rsidR="006475A4">
        <w:t xml:space="preserve">the General Data Protection Regulation </w:t>
      </w:r>
      <w:r>
        <w:t>and will only be used for the purpose of selection of trustees.</w:t>
      </w:r>
    </w:p>
    <w:sectPr w:rsidR="006C31E7" w:rsidRPr="0033196A" w:rsidSect="006C31E7">
      <w:footerReference w:type="default" r:id="rId9"/>
      <w:pgSz w:w="11906" w:h="16838"/>
      <w:pgMar w:top="284" w:right="284" w:bottom="284" w:left="28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7ACFD" w14:textId="77777777" w:rsidR="00384874" w:rsidRDefault="00384874" w:rsidP="009151CF">
      <w:r>
        <w:separator/>
      </w:r>
    </w:p>
  </w:endnote>
  <w:endnote w:type="continuationSeparator" w:id="0">
    <w:p w14:paraId="146345BC" w14:textId="77777777" w:rsidR="00384874" w:rsidRDefault="00384874" w:rsidP="00915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6347B" w14:textId="5109A18D" w:rsidR="004D4F83" w:rsidRPr="004D4F83" w:rsidRDefault="006C31E7" w:rsidP="004D4F83">
    <w:pPr>
      <w:pStyle w:val="Footer"/>
      <w:jc w:val="right"/>
      <w:rPr>
        <w:sz w:val="16"/>
        <w:lang w:val="en-GB"/>
      </w:rPr>
    </w:pPr>
    <w:r>
      <w:rPr>
        <w:noProof/>
        <w:sz w:val="16"/>
        <w:lang w:val="en-GB"/>
      </w:rPr>
      <w:t>Trustee</w:t>
    </w:r>
    <w:r w:rsidR="004D4F83" w:rsidRPr="004D4F83">
      <w:rPr>
        <w:noProof/>
        <w:sz w:val="16"/>
        <w:lang w:val="en-GB"/>
      </w:rPr>
      <w:t xml:space="preserve"> Application Form </w:t>
    </w:r>
    <w:r w:rsidR="00F117AD">
      <w:rPr>
        <w:noProof/>
        <w:sz w:val="16"/>
        <w:lang w:val="en-GB"/>
      </w:rPr>
      <w:t>September</w:t>
    </w:r>
    <w:r w:rsidR="00A5066A">
      <w:rPr>
        <w:noProof/>
        <w:sz w:val="16"/>
        <w:lang w:val="en-GB"/>
      </w:rPr>
      <w:t xml:space="preserve"> 20</w:t>
    </w:r>
    <w:r w:rsidR="00144B05">
      <w:rPr>
        <w:noProof/>
        <w:sz w:val="16"/>
        <w:lang w:val="en-GB"/>
      </w:rPr>
      <w:t>2</w:t>
    </w:r>
    <w:r w:rsidR="00F117AD">
      <w:rPr>
        <w:noProof/>
        <w:sz w:val="16"/>
        <w:lang w:val="en-GB"/>
      </w:rPr>
      <w:t>2</w:t>
    </w:r>
  </w:p>
  <w:p w14:paraId="13284973" w14:textId="77777777" w:rsidR="00AE5BA9" w:rsidRDefault="00AE5BA9">
    <w:pPr>
      <w:pStyle w:val="Footer"/>
      <w:jc w:val="right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F27A8B">
      <w:rPr>
        <w:noProof/>
      </w:rPr>
      <w:t>2</w:t>
    </w:r>
    <w:r>
      <w:rPr>
        <w:noProof/>
      </w:rPr>
      <w:fldChar w:fldCharType="end"/>
    </w:r>
  </w:p>
  <w:p w14:paraId="0B967083" w14:textId="77777777" w:rsidR="009151CF" w:rsidRDefault="009151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44C0A" w14:textId="77777777" w:rsidR="00384874" w:rsidRDefault="00384874" w:rsidP="009151CF">
      <w:r>
        <w:separator/>
      </w:r>
    </w:p>
  </w:footnote>
  <w:footnote w:type="continuationSeparator" w:id="0">
    <w:p w14:paraId="5E837745" w14:textId="77777777" w:rsidR="00384874" w:rsidRDefault="00384874" w:rsidP="009151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C72B8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83058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493"/>
    <w:rsid w:val="00000782"/>
    <w:rsid w:val="00000F9A"/>
    <w:rsid w:val="00035E0F"/>
    <w:rsid w:val="000658DD"/>
    <w:rsid w:val="000A4F49"/>
    <w:rsid w:val="000C02AA"/>
    <w:rsid w:val="000D4240"/>
    <w:rsid w:val="00144B05"/>
    <w:rsid w:val="00177374"/>
    <w:rsid w:val="00190B21"/>
    <w:rsid w:val="001B711D"/>
    <w:rsid w:val="001D1A15"/>
    <w:rsid w:val="001D7493"/>
    <w:rsid w:val="002041E1"/>
    <w:rsid w:val="00275A90"/>
    <w:rsid w:val="002B3401"/>
    <w:rsid w:val="002D788C"/>
    <w:rsid w:val="0033196A"/>
    <w:rsid w:val="00384874"/>
    <w:rsid w:val="00392571"/>
    <w:rsid w:val="003B5D91"/>
    <w:rsid w:val="003D090E"/>
    <w:rsid w:val="003D39D5"/>
    <w:rsid w:val="003E6DF6"/>
    <w:rsid w:val="003F0581"/>
    <w:rsid w:val="0041184E"/>
    <w:rsid w:val="00414761"/>
    <w:rsid w:val="004A47F9"/>
    <w:rsid w:val="004D4F83"/>
    <w:rsid w:val="005152ED"/>
    <w:rsid w:val="00580BF7"/>
    <w:rsid w:val="005B0A8C"/>
    <w:rsid w:val="005B3CBB"/>
    <w:rsid w:val="00610115"/>
    <w:rsid w:val="006103AD"/>
    <w:rsid w:val="00621264"/>
    <w:rsid w:val="006475A4"/>
    <w:rsid w:val="00662A24"/>
    <w:rsid w:val="00682A39"/>
    <w:rsid w:val="006C31E7"/>
    <w:rsid w:val="006F0161"/>
    <w:rsid w:val="00700444"/>
    <w:rsid w:val="00752716"/>
    <w:rsid w:val="0075574C"/>
    <w:rsid w:val="007673CF"/>
    <w:rsid w:val="00784851"/>
    <w:rsid w:val="007C5555"/>
    <w:rsid w:val="007F59B3"/>
    <w:rsid w:val="00821882"/>
    <w:rsid w:val="00844FCE"/>
    <w:rsid w:val="00874A41"/>
    <w:rsid w:val="008B160C"/>
    <w:rsid w:val="009151CF"/>
    <w:rsid w:val="009571F6"/>
    <w:rsid w:val="00982089"/>
    <w:rsid w:val="0099199C"/>
    <w:rsid w:val="009932EA"/>
    <w:rsid w:val="009A5A8F"/>
    <w:rsid w:val="00A04D57"/>
    <w:rsid w:val="00A5066A"/>
    <w:rsid w:val="00A51972"/>
    <w:rsid w:val="00AD695D"/>
    <w:rsid w:val="00AE5BA9"/>
    <w:rsid w:val="00B16307"/>
    <w:rsid w:val="00B44182"/>
    <w:rsid w:val="00B47A90"/>
    <w:rsid w:val="00B73059"/>
    <w:rsid w:val="00B762EF"/>
    <w:rsid w:val="00B9478E"/>
    <w:rsid w:val="00BE61FA"/>
    <w:rsid w:val="00C2731B"/>
    <w:rsid w:val="00C66C74"/>
    <w:rsid w:val="00CA31E5"/>
    <w:rsid w:val="00CF0252"/>
    <w:rsid w:val="00D30805"/>
    <w:rsid w:val="00DE19B8"/>
    <w:rsid w:val="00E36244"/>
    <w:rsid w:val="00E4246B"/>
    <w:rsid w:val="00E64BED"/>
    <w:rsid w:val="00F117AD"/>
    <w:rsid w:val="00F12AE6"/>
    <w:rsid w:val="00F27A8B"/>
    <w:rsid w:val="00F346DC"/>
    <w:rsid w:val="00F45C8C"/>
    <w:rsid w:val="00F606EC"/>
    <w:rsid w:val="00F609AE"/>
    <w:rsid w:val="00FB7FD9"/>
    <w:rsid w:val="00FE458D"/>
    <w:rsid w:val="00FE4EE7"/>
    <w:rsid w:val="00FF0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254E78"/>
  <w15:chartTrackingRefBased/>
  <w15:docId w15:val="{5FDE1268-DF74-CB46-B698-CD44D1442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D74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151CF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rsid w:val="009151CF"/>
    <w:rPr>
      <w:rFonts w:ascii="Arial" w:hAnsi="Arial"/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9151CF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9151CF"/>
    <w:rPr>
      <w:rFonts w:ascii="Arial" w:hAnsi="Arial"/>
      <w:sz w:val="24"/>
      <w:lang w:eastAsia="en-US"/>
    </w:rPr>
  </w:style>
  <w:style w:type="character" w:styleId="Hyperlink">
    <w:name w:val="Hyperlink"/>
    <w:rsid w:val="004D4F83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31E7"/>
    <w:rPr>
      <w:color w:val="605E5C"/>
      <w:shd w:val="clear" w:color="auto" w:fill="E1DFDD"/>
    </w:rPr>
  </w:style>
  <w:style w:type="table" w:styleId="TableGrid">
    <w:name w:val="Table Grid"/>
    <w:basedOn w:val="TableNormal"/>
    <w:rsid w:val="006C31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2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usansfarm.co.uk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 RIDING VOLUNTARY ACTION</vt:lpstr>
    </vt:vector>
  </TitlesOfParts>
  <Company>Microsoft</Company>
  <LinksUpToDate>false</LinksUpToDate>
  <CharactersWithSpaces>3056</CharactersWithSpaces>
  <SharedDoc>false</SharedDoc>
  <HLinks>
    <vt:vector size="6" baseType="variant">
      <vt:variant>
        <vt:i4>2686979</vt:i4>
      </vt:variant>
      <vt:variant>
        <vt:i4>0</vt:i4>
      </vt:variant>
      <vt:variant>
        <vt:i4>0</vt:i4>
      </vt:variant>
      <vt:variant>
        <vt:i4>5</vt:i4>
      </vt:variant>
      <vt:variant>
        <vt:lpwstr>mailto:admin@densholmefarm-action.co.uk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 RIDING VOLUNTARY ACTION</dc:title>
  <dc:subject/>
  <dc:creator>A Valued Customer</dc:creator>
  <cp:keywords/>
  <cp:lastModifiedBy>Admin</cp:lastModifiedBy>
  <cp:revision>2</cp:revision>
  <cp:lastPrinted>2013-01-24T09:07:00Z</cp:lastPrinted>
  <dcterms:created xsi:type="dcterms:W3CDTF">2022-08-29T14:10:00Z</dcterms:created>
  <dcterms:modified xsi:type="dcterms:W3CDTF">2022-08-29T14:10:00Z</dcterms:modified>
</cp:coreProperties>
</file>