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F0FA" w14:textId="03324DDC" w:rsidR="007E2D9C" w:rsidRDefault="00787029" w:rsidP="0019195A">
      <w:pPr>
        <w:jc w:val="both"/>
        <w:rPr>
          <w:b/>
          <w:sz w:val="24"/>
          <w:szCs w:val="24"/>
        </w:rPr>
      </w:pPr>
      <w:r w:rsidRPr="00ED0E23">
        <w:rPr>
          <w:rFonts w:eastAsia="Times New Roman"/>
          <w:b/>
          <w:bCs/>
          <w:noProof/>
        </w:rPr>
        <w:drawing>
          <wp:anchor distT="0" distB="0" distL="114300" distR="114300" simplePos="0" relativeHeight="251658752" behindDoc="0" locked="0" layoutInCell="1" allowOverlap="1" wp14:anchorId="6D659D2A" wp14:editId="24B807E4">
            <wp:simplePos x="0" y="0"/>
            <wp:positionH relativeFrom="margin">
              <wp:posOffset>5200650</wp:posOffset>
            </wp:positionH>
            <wp:positionV relativeFrom="margin">
              <wp:posOffset>-561975</wp:posOffset>
            </wp:positionV>
            <wp:extent cx="1162050" cy="1162050"/>
            <wp:effectExtent l="0" t="0" r="0" b="0"/>
            <wp:wrapSquare wrapText="bothSides"/>
            <wp:docPr id="123" name="Picture 1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SUS001 Branding Squares AW_Green white squa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T</w:t>
      </w:r>
      <w:r w:rsidR="007E2D9C" w:rsidRPr="0028767F">
        <w:rPr>
          <w:b/>
          <w:sz w:val="24"/>
          <w:szCs w:val="24"/>
        </w:rPr>
        <w:t xml:space="preserve">rustee </w:t>
      </w:r>
      <w:r>
        <w:rPr>
          <w:b/>
          <w:sz w:val="24"/>
          <w:szCs w:val="24"/>
        </w:rPr>
        <w:t>R</w:t>
      </w:r>
      <w:r w:rsidR="007E2D9C" w:rsidRPr="0028767F">
        <w:rPr>
          <w:b/>
          <w:sz w:val="24"/>
          <w:szCs w:val="24"/>
        </w:rPr>
        <w:t>ole</w:t>
      </w:r>
      <w:r w:rsidR="004F6913" w:rsidRPr="0028767F">
        <w:rPr>
          <w:b/>
          <w:sz w:val="24"/>
          <w:szCs w:val="24"/>
        </w:rPr>
        <w:t xml:space="preserve"> </w:t>
      </w:r>
      <w:r>
        <w:rPr>
          <w:b/>
          <w:sz w:val="24"/>
          <w:szCs w:val="24"/>
        </w:rPr>
        <w:t>D</w:t>
      </w:r>
      <w:r w:rsidR="004F6913" w:rsidRPr="0028767F">
        <w:rPr>
          <w:b/>
          <w:sz w:val="24"/>
          <w:szCs w:val="24"/>
        </w:rPr>
        <w:t>escription</w:t>
      </w:r>
      <w:r w:rsidR="007E2D9C" w:rsidRPr="0028767F">
        <w:rPr>
          <w:b/>
          <w:sz w:val="24"/>
          <w:szCs w:val="24"/>
        </w:rPr>
        <w:t xml:space="preserve">  </w:t>
      </w:r>
    </w:p>
    <w:p w14:paraId="4E43B64C" w14:textId="1C789A74" w:rsidR="00787029" w:rsidRDefault="00787029" w:rsidP="0019195A">
      <w:pPr>
        <w:jc w:val="both"/>
        <w:rPr>
          <w:b/>
          <w:sz w:val="24"/>
          <w:szCs w:val="24"/>
        </w:rPr>
      </w:pPr>
    </w:p>
    <w:p w14:paraId="59CA109B" w14:textId="77777777" w:rsidR="00787029" w:rsidRPr="0028767F" w:rsidRDefault="00787029" w:rsidP="0019195A">
      <w:pPr>
        <w:jc w:val="both"/>
        <w:rPr>
          <w:b/>
          <w:sz w:val="24"/>
          <w:szCs w:val="24"/>
        </w:rPr>
      </w:pPr>
    </w:p>
    <w:p w14:paraId="15367B83" w14:textId="77777777" w:rsidR="00553DB9" w:rsidRPr="0028767F" w:rsidRDefault="00553DB9" w:rsidP="0019195A">
      <w:pPr>
        <w:jc w:val="both"/>
        <w:rPr>
          <w:sz w:val="24"/>
          <w:szCs w:val="24"/>
        </w:rPr>
      </w:pPr>
    </w:p>
    <w:p w14:paraId="2AAE00B8" w14:textId="01230042" w:rsidR="00744E15" w:rsidRPr="0028767F" w:rsidRDefault="00744E15" w:rsidP="0019195A">
      <w:pPr>
        <w:jc w:val="both"/>
        <w:rPr>
          <w:sz w:val="24"/>
          <w:szCs w:val="24"/>
        </w:rPr>
      </w:pPr>
      <w:r w:rsidRPr="0028767F">
        <w:rPr>
          <w:sz w:val="24"/>
          <w:szCs w:val="24"/>
        </w:rPr>
        <w:t xml:space="preserve">Susan’s Farm is seeking to appoint </w:t>
      </w:r>
      <w:r w:rsidR="00D22BD3" w:rsidRPr="0028767F">
        <w:rPr>
          <w:sz w:val="24"/>
          <w:szCs w:val="24"/>
        </w:rPr>
        <w:t xml:space="preserve">additional </w:t>
      </w:r>
      <w:r w:rsidRPr="0028767F">
        <w:rPr>
          <w:sz w:val="24"/>
          <w:szCs w:val="24"/>
        </w:rPr>
        <w:t>Trustee</w:t>
      </w:r>
      <w:r w:rsidR="00701A2F" w:rsidRPr="0028767F">
        <w:rPr>
          <w:sz w:val="24"/>
          <w:szCs w:val="24"/>
        </w:rPr>
        <w:t>s</w:t>
      </w:r>
      <w:r w:rsidRPr="0028767F">
        <w:rPr>
          <w:sz w:val="24"/>
          <w:szCs w:val="24"/>
        </w:rPr>
        <w:t xml:space="preserve">, </w:t>
      </w:r>
      <w:r w:rsidR="00553DB9" w:rsidRPr="0028767F">
        <w:rPr>
          <w:sz w:val="24"/>
          <w:szCs w:val="24"/>
        </w:rPr>
        <w:t xml:space="preserve">who share the passion and commitment </w:t>
      </w:r>
      <w:r w:rsidR="0019195A">
        <w:rPr>
          <w:sz w:val="24"/>
          <w:szCs w:val="24"/>
        </w:rPr>
        <w:t>of</w:t>
      </w:r>
      <w:r w:rsidR="00553DB9" w:rsidRPr="0028767F">
        <w:rPr>
          <w:sz w:val="24"/>
          <w:szCs w:val="24"/>
        </w:rPr>
        <w:t xml:space="preserve"> the Far</w:t>
      </w:r>
      <w:r w:rsidR="00701A2F" w:rsidRPr="0028767F">
        <w:rPr>
          <w:sz w:val="24"/>
          <w:szCs w:val="24"/>
        </w:rPr>
        <w:t xml:space="preserve">m </w:t>
      </w:r>
      <w:r w:rsidR="0019195A">
        <w:rPr>
          <w:sz w:val="24"/>
          <w:szCs w:val="24"/>
        </w:rPr>
        <w:t>in fulfilling</w:t>
      </w:r>
      <w:r w:rsidR="00701A2F" w:rsidRPr="0028767F">
        <w:rPr>
          <w:sz w:val="24"/>
          <w:szCs w:val="24"/>
        </w:rPr>
        <w:t xml:space="preserve"> its purposes and ambitions. </w:t>
      </w:r>
      <w:r w:rsidR="00D22BD3" w:rsidRPr="0028767F">
        <w:rPr>
          <w:sz w:val="24"/>
          <w:szCs w:val="24"/>
        </w:rPr>
        <w:t xml:space="preserve">We want to </w:t>
      </w:r>
      <w:r w:rsidRPr="0028767F">
        <w:rPr>
          <w:sz w:val="24"/>
          <w:szCs w:val="24"/>
        </w:rPr>
        <w:t xml:space="preserve">increase the overall number of </w:t>
      </w:r>
      <w:r w:rsidR="0019195A" w:rsidRPr="0028767F">
        <w:rPr>
          <w:sz w:val="24"/>
          <w:szCs w:val="24"/>
        </w:rPr>
        <w:t>Trustees and</w:t>
      </w:r>
      <w:r w:rsidRPr="0028767F">
        <w:rPr>
          <w:sz w:val="24"/>
          <w:szCs w:val="24"/>
        </w:rPr>
        <w:t xml:space="preserve"> </w:t>
      </w:r>
      <w:r w:rsidR="00EF6A96" w:rsidRPr="0028767F">
        <w:rPr>
          <w:sz w:val="24"/>
          <w:szCs w:val="24"/>
        </w:rPr>
        <w:t>are looking for energetic people</w:t>
      </w:r>
      <w:r w:rsidR="00D22BD3" w:rsidRPr="0028767F">
        <w:rPr>
          <w:sz w:val="24"/>
          <w:szCs w:val="24"/>
        </w:rPr>
        <w:t xml:space="preserve"> with </w:t>
      </w:r>
      <w:r w:rsidR="0019195A">
        <w:rPr>
          <w:sz w:val="24"/>
          <w:szCs w:val="24"/>
        </w:rPr>
        <w:t xml:space="preserve">various </w:t>
      </w:r>
      <w:r w:rsidRPr="0028767F">
        <w:rPr>
          <w:sz w:val="24"/>
          <w:szCs w:val="24"/>
        </w:rPr>
        <w:t xml:space="preserve">skills and experience </w:t>
      </w:r>
      <w:r w:rsidR="0019195A">
        <w:rPr>
          <w:sz w:val="24"/>
          <w:szCs w:val="24"/>
        </w:rPr>
        <w:t xml:space="preserve">to work alongside our existing trustees. We particularly want to fill our knowledge and skills gaps regarding </w:t>
      </w:r>
      <w:r w:rsidR="00787029">
        <w:rPr>
          <w:sz w:val="24"/>
          <w:szCs w:val="24"/>
        </w:rPr>
        <w:t>f</w:t>
      </w:r>
      <w:r w:rsidRPr="0028767F">
        <w:rPr>
          <w:sz w:val="24"/>
          <w:szCs w:val="24"/>
        </w:rPr>
        <w:t>undraising, marketing</w:t>
      </w:r>
      <w:r w:rsidR="000664EB" w:rsidRPr="0028767F">
        <w:rPr>
          <w:sz w:val="24"/>
          <w:szCs w:val="24"/>
        </w:rPr>
        <w:t xml:space="preserve">, </w:t>
      </w:r>
      <w:r w:rsidR="00D22BD3" w:rsidRPr="0028767F">
        <w:rPr>
          <w:sz w:val="24"/>
          <w:szCs w:val="24"/>
        </w:rPr>
        <w:t>HR</w:t>
      </w:r>
      <w:r w:rsidR="00097E93">
        <w:rPr>
          <w:sz w:val="24"/>
          <w:szCs w:val="24"/>
        </w:rPr>
        <w:t>, financial management</w:t>
      </w:r>
      <w:r w:rsidR="0019195A">
        <w:rPr>
          <w:sz w:val="24"/>
          <w:szCs w:val="24"/>
        </w:rPr>
        <w:t xml:space="preserve"> </w:t>
      </w:r>
      <w:r w:rsidR="00293994" w:rsidRPr="0028767F">
        <w:rPr>
          <w:sz w:val="24"/>
          <w:szCs w:val="24"/>
        </w:rPr>
        <w:t>and championing or managing community-based youth work. We are also keen to find out more about alternative skills and experiences you may have to offer</w:t>
      </w:r>
      <w:r w:rsidR="00D22BD3" w:rsidRPr="0028767F">
        <w:rPr>
          <w:sz w:val="24"/>
          <w:szCs w:val="24"/>
        </w:rPr>
        <w:t xml:space="preserve">. </w:t>
      </w:r>
      <w:r w:rsidR="00A477DC" w:rsidRPr="0028767F">
        <w:rPr>
          <w:sz w:val="24"/>
          <w:szCs w:val="24"/>
        </w:rPr>
        <w:t xml:space="preserve"> </w:t>
      </w:r>
    </w:p>
    <w:p w14:paraId="6E159D86" w14:textId="77777777" w:rsidR="00744E15" w:rsidRPr="0028767F" w:rsidRDefault="00744E15" w:rsidP="0019195A">
      <w:pPr>
        <w:jc w:val="both"/>
        <w:rPr>
          <w:sz w:val="24"/>
          <w:szCs w:val="24"/>
        </w:rPr>
      </w:pPr>
    </w:p>
    <w:p w14:paraId="3E64A819" w14:textId="728BB24A" w:rsidR="004E0EE4" w:rsidRPr="0028767F" w:rsidRDefault="000532A1" w:rsidP="0019195A">
      <w:pPr>
        <w:jc w:val="both"/>
        <w:rPr>
          <w:sz w:val="24"/>
          <w:szCs w:val="24"/>
        </w:rPr>
      </w:pPr>
      <w:r w:rsidRPr="0028767F">
        <w:rPr>
          <w:sz w:val="24"/>
          <w:szCs w:val="24"/>
        </w:rPr>
        <w:t>This is an exciting time at S</w:t>
      </w:r>
      <w:r w:rsidR="00EF6A96" w:rsidRPr="0028767F">
        <w:rPr>
          <w:sz w:val="24"/>
          <w:szCs w:val="24"/>
        </w:rPr>
        <w:t xml:space="preserve">usan’s </w:t>
      </w:r>
      <w:r w:rsidRPr="0028767F">
        <w:rPr>
          <w:sz w:val="24"/>
          <w:szCs w:val="24"/>
        </w:rPr>
        <w:t>F</w:t>
      </w:r>
      <w:r w:rsidR="00EF6A96" w:rsidRPr="0028767F">
        <w:rPr>
          <w:sz w:val="24"/>
          <w:szCs w:val="24"/>
        </w:rPr>
        <w:t xml:space="preserve">arm. </w:t>
      </w:r>
      <w:r w:rsidR="004E0EE4" w:rsidRPr="0028767F">
        <w:rPr>
          <w:sz w:val="24"/>
          <w:szCs w:val="24"/>
        </w:rPr>
        <w:t xml:space="preserve">A </w:t>
      </w:r>
      <w:r w:rsidR="00286EE9" w:rsidRPr="0028767F">
        <w:rPr>
          <w:sz w:val="24"/>
          <w:szCs w:val="24"/>
        </w:rPr>
        <w:t xml:space="preserve">review </w:t>
      </w:r>
      <w:r w:rsidR="004E0EE4" w:rsidRPr="0028767F">
        <w:rPr>
          <w:sz w:val="24"/>
          <w:szCs w:val="24"/>
        </w:rPr>
        <w:t>was completed in</w:t>
      </w:r>
      <w:r w:rsidR="00286EE9" w:rsidRPr="0028767F">
        <w:rPr>
          <w:sz w:val="24"/>
          <w:szCs w:val="24"/>
        </w:rPr>
        <w:t xml:space="preserve"> Summer</w:t>
      </w:r>
      <w:r w:rsidR="004E0EE4" w:rsidRPr="0028767F">
        <w:rPr>
          <w:sz w:val="24"/>
          <w:szCs w:val="24"/>
        </w:rPr>
        <w:t xml:space="preserve"> 2020, and </w:t>
      </w:r>
      <w:r w:rsidRPr="0028767F">
        <w:rPr>
          <w:sz w:val="24"/>
          <w:szCs w:val="24"/>
        </w:rPr>
        <w:t xml:space="preserve">we have now undertaken a </w:t>
      </w:r>
      <w:r w:rsidR="00286EE9" w:rsidRPr="0028767F">
        <w:rPr>
          <w:sz w:val="24"/>
          <w:szCs w:val="24"/>
        </w:rPr>
        <w:t>ful</w:t>
      </w:r>
      <w:r w:rsidR="004E0EE4" w:rsidRPr="0028767F">
        <w:rPr>
          <w:sz w:val="24"/>
          <w:szCs w:val="24"/>
        </w:rPr>
        <w:t>l</w:t>
      </w:r>
      <w:r w:rsidR="00286EE9" w:rsidRPr="0028767F">
        <w:rPr>
          <w:sz w:val="24"/>
          <w:szCs w:val="24"/>
        </w:rPr>
        <w:t xml:space="preserve"> refresh</w:t>
      </w:r>
      <w:r w:rsidR="004E0EE4" w:rsidRPr="0028767F">
        <w:rPr>
          <w:sz w:val="24"/>
          <w:szCs w:val="24"/>
        </w:rPr>
        <w:t xml:space="preserve"> of </w:t>
      </w:r>
      <w:r w:rsidRPr="0028767F">
        <w:rPr>
          <w:sz w:val="24"/>
          <w:szCs w:val="24"/>
        </w:rPr>
        <w:t xml:space="preserve">our </w:t>
      </w:r>
      <w:r w:rsidR="00286EE9" w:rsidRPr="0028767F">
        <w:rPr>
          <w:sz w:val="24"/>
          <w:szCs w:val="24"/>
        </w:rPr>
        <w:t>service offer and</w:t>
      </w:r>
      <w:r w:rsidR="004E0EE4" w:rsidRPr="0028767F">
        <w:rPr>
          <w:sz w:val="24"/>
          <w:szCs w:val="24"/>
        </w:rPr>
        <w:t xml:space="preserve"> organisation</w:t>
      </w:r>
      <w:r w:rsidRPr="0028767F">
        <w:rPr>
          <w:sz w:val="24"/>
          <w:szCs w:val="24"/>
        </w:rPr>
        <w:t>al</w:t>
      </w:r>
      <w:r w:rsidR="004E0EE4" w:rsidRPr="0028767F">
        <w:rPr>
          <w:sz w:val="24"/>
          <w:szCs w:val="24"/>
        </w:rPr>
        <w:t xml:space="preserve"> </w:t>
      </w:r>
      <w:r w:rsidR="00286EE9" w:rsidRPr="0028767F">
        <w:rPr>
          <w:sz w:val="24"/>
          <w:szCs w:val="24"/>
        </w:rPr>
        <w:t>arrange</w:t>
      </w:r>
      <w:r w:rsidR="00A477DC" w:rsidRPr="0028767F">
        <w:rPr>
          <w:sz w:val="24"/>
          <w:szCs w:val="24"/>
        </w:rPr>
        <w:t xml:space="preserve">ments. </w:t>
      </w:r>
      <w:r w:rsidRPr="0028767F">
        <w:rPr>
          <w:sz w:val="24"/>
          <w:szCs w:val="24"/>
        </w:rPr>
        <w:t>The next steps a</w:t>
      </w:r>
      <w:r w:rsidR="00D22BD3" w:rsidRPr="0028767F">
        <w:rPr>
          <w:sz w:val="24"/>
          <w:szCs w:val="24"/>
        </w:rPr>
        <w:t>r</w:t>
      </w:r>
      <w:r w:rsidR="00EF6A96" w:rsidRPr="0028767F">
        <w:rPr>
          <w:sz w:val="24"/>
          <w:szCs w:val="24"/>
        </w:rPr>
        <w:t>e</w:t>
      </w:r>
      <w:r w:rsidRPr="0028767F">
        <w:rPr>
          <w:sz w:val="24"/>
          <w:szCs w:val="24"/>
        </w:rPr>
        <w:t xml:space="preserve"> </w:t>
      </w:r>
      <w:r w:rsidR="00EF6A96" w:rsidRPr="0028767F">
        <w:rPr>
          <w:sz w:val="24"/>
          <w:szCs w:val="24"/>
        </w:rPr>
        <w:t xml:space="preserve">to </w:t>
      </w:r>
      <w:r w:rsidR="00286EE9" w:rsidRPr="0028767F">
        <w:rPr>
          <w:sz w:val="24"/>
          <w:szCs w:val="24"/>
        </w:rPr>
        <w:t>build</w:t>
      </w:r>
      <w:r w:rsidRPr="0028767F">
        <w:rPr>
          <w:sz w:val="24"/>
          <w:szCs w:val="24"/>
        </w:rPr>
        <w:t xml:space="preserve"> </w:t>
      </w:r>
      <w:r w:rsidR="00286EE9" w:rsidRPr="0028767F">
        <w:rPr>
          <w:sz w:val="24"/>
          <w:szCs w:val="24"/>
        </w:rPr>
        <w:t>on this</w:t>
      </w:r>
      <w:r w:rsidR="004E0EE4" w:rsidRPr="0028767F">
        <w:rPr>
          <w:sz w:val="24"/>
          <w:szCs w:val="24"/>
        </w:rPr>
        <w:t xml:space="preserve"> to become a stronger</w:t>
      </w:r>
      <w:r w:rsidR="00787029">
        <w:rPr>
          <w:sz w:val="24"/>
          <w:szCs w:val="24"/>
        </w:rPr>
        <w:t>,</w:t>
      </w:r>
      <w:r w:rsidR="004E0EE4" w:rsidRPr="0028767F">
        <w:rPr>
          <w:sz w:val="24"/>
          <w:szCs w:val="24"/>
        </w:rPr>
        <w:t xml:space="preserve"> more resilient organisation, better able to support and help those it is set up </w:t>
      </w:r>
      <w:r w:rsidR="00787029">
        <w:rPr>
          <w:sz w:val="24"/>
          <w:szCs w:val="24"/>
        </w:rPr>
        <w:t xml:space="preserve">to </w:t>
      </w:r>
      <w:r w:rsidR="004E0EE4" w:rsidRPr="0028767F">
        <w:rPr>
          <w:sz w:val="24"/>
          <w:szCs w:val="24"/>
        </w:rPr>
        <w:t>benefit.</w:t>
      </w:r>
    </w:p>
    <w:p w14:paraId="0A675FF7" w14:textId="77777777" w:rsidR="004E0EE4" w:rsidRPr="0028767F" w:rsidRDefault="004E0EE4" w:rsidP="0019195A">
      <w:pPr>
        <w:jc w:val="both"/>
        <w:rPr>
          <w:sz w:val="24"/>
          <w:szCs w:val="24"/>
        </w:rPr>
      </w:pPr>
    </w:p>
    <w:p w14:paraId="04D9DF74" w14:textId="76BE748C" w:rsidR="00505116" w:rsidRPr="0028767F" w:rsidRDefault="00505116" w:rsidP="0019195A">
      <w:pPr>
        <w:jc w:val="both"/>
        <w:rPr>
          <w:b/>
          <w:sz w:val="24"/>
          <w:szCs w:val="24"/>
        </w:rPr>
      </w:pPr>
      <w:r w:rsidRPr="0028767F">
        <w:rPr>
          <w:b/>
          <w:sz w:val="24"/>
          <w:szCs w:val="24"/>
        </w:rPr>
        <w:t xml:space="preserve">Susan’s Farm </w:t>
      </w:r>
    </w:p>
    <w:p w14:paraId="706F0E8B" w14:textId="7FEC3451" w:rsidR="00787029" w:rsidRPr="0019195A" w:rsidRDefault="00787029" w:rsidP="0019195A">
      <w:pPr>
        <w:pStyle w:val="bulletedpoints"/>
        <w:numPr>
          <w:ilvl w:val="0"/>
          <w:numId w:val="0"/>
        </w:numPr>
        <w:spacing w:line="276" w:lineRule="auto"/>
        <w:jc w:val="both"/>
        <w:rPr>
          <w:rFonts w:ascii="Arial" w:hAnsi="Arial" w:cs="Arial"/>
          <w:sz w:val="24"/>
        </w:rPr>
      </w:pPr>
      <w:r w:rsidRPr="0019195A">
        <w:rPr>
          <w:rFonts w:ascii="Arial" w:hAnsi="Arial" w:cs="Arial"/>
          <w:sz w:val="24"/>
        </w:rPr>
        <w:t xml:space="preserve">Susan’s Farm CIO is a registered charity delivering therapeutic and educational opportunities on an organic, pasture fed livestock farm in North East Cumbria. We work with a range of children, young </w:t>
      </w:r>
      <w:proofErr w:type="gramStart"/>
      <w:r w:rsidRPr="0019195A">
        <w:rPr>
          <w:rFonts w:ascii="Arial" w:hAnsi="Arial" w:cs="Arial"/>
          <w:sz w:val="24"/>
        </w:rPr>
        <w:t>people</w:t>
      </w:r>
      <w:proofErr w:type="gramEnd"/>
      <w:r w:rsidRPr="0019195A">
        <w:rPr>
          <w:rFonts w:ascii="Arial" w:hAnsi="Arial" w:cs="Arial"/>
          <w:sz w:val="24"/>
        </w:rPr>
        <w:t xml:space="preserve"> and adults at our main farm at Houghton, our farm at </w:t>
      </w:r>
      <w:proofErr w:type="spellStart"/>
      <w:r w:rsidRPr="0019195A">
        <w:rPr>
          <w:rFonts w:ascii="Arial" w:hAnsi="Arial" w:cs="Arial"/>
          <w:sz w:val="24"/>
        </w:rPr>
        <w:t>Wallacefield</w:t>
      </w:r>
      <w:proofErr w:type="spellEnd"/>
      <w:r w:rsidRPr="0019195A">
        <w:rPr>
          <w:rFonts w:ascii="Arial" w:hAnsi="Arial" w:cs="Arial"/>
          <w:sz w:val="24"/>
        </w:rPr>
        <w:t xml:space="preserve">, </w:t>
      </w:r>
      <w:proofErr w:type="spellStart"/>
      <w:r w:rsidRPr="0019195A">
        <w:rPr>
          <w:rFonts w:ascii="Arial" w:hAnsi="Arial" w:cs="Arial"/>
          <w:sz w:val="24"/>
        </w:rPr>
        <w:t>Armathwaite</w:t>
      </w:r>
      <w:proofErr w:type="spellEnd"/>
      <w:r w:rsidRPr="0019195A">
        <w:rPr>
          <w:rFonts w:ascii="Arial" w:hAnsi="Arial" w:cs="Arial"/>
          <w:sz w:val="24"/>
        </w:rPr>
        <w:t xml:space="preserve"> and at our wetland site at Aglionby. We also sell the beef and lamb we produce in our Farm shop, online and at local markets.</w:t>
      </w:r>
    </w:p>
    <w:p w14:paraId="6F8DE06E" w14:textId="77777777" w:rsidR="00787029" w:rsidRPr="00A443D7" w:rsidRDefault="00787029" w:rsidP="0019195A">
      <w:pPr>
        <w:pStyle w:val="bulletedpoints"/>
        <w:numPr>
          <w:ilvl w:val="0"/>
          <w:numId w:val="0"/>
        </w:numPr>
        <w:spacing w:line="276" w:lineRule="auto"/>
        <w:jc w:val="both"/>
        <w:rPr>
          <w:rFonts w:cs="Calibri"/>
          <w:szCs w:val="22"/>
        </w:rPr>
      </w:pPr>
    </w:p>
    <w:p w14:paraId="30E7D891" w14:textId="77777777" w:rsidR="00787029" w:rsidRPr="0019195A" w:rsidRDefault="00787029" w:rsidP="0019195A">
      <w:pPr>
        <w:pStyle w:val="bulletedpoints"/>
        <w:numPr>
          <w:ilvl w:val="0"/>
          <w:numId w:val="0"/>
        </w:numPr>
        <w:jc w:val="both"/>
        <w:rPr>
          <w:rFonts w:ascii="Arial" w:hAnsi="Arial" w:cs="Arial"/>
          <w:sz w:val="24"/>
        </w:rPr>
      </w:pPr>
      <w:r w:rsidRPr="0019195A">
        <w:rPr>
          <w:rStyle w:val="Strong"/>
          <w:rFonts w:ascii="Arial" w:hAnsi="Arial" w:cs="Arial"/>
          <w:sz w:val="24"/>
          <w:shd w:val="clear" w:color="auto" w:fill="FFFFFF"/>
        </w:rPr>
        <w:t>OUR VISION is that people’s lives are transformed by working together in purposeful outdoor activity so they can reach their full potential.</w:t>
      </w:r>
    </w:p>
    <w:p w14:paraId="73D2BF16" w14:textId="77777777" w:rsidR="00FD3057" w:rsidRPr="0019195A" w:rsidRDefault="00FD3057" w:rsidP="0019195A">
      <w:pPr>
        <w:jc w:val="both"/>
        <w:rPr>
          <w:sz w:val="24"/>
          <w:szCs w:val="24"/>
        </w:rPr>
      </w:pPr>
    </w:p>
    <w:p w14:paraId="3AB93E92" w14:textId="311A339C" w:rsidR="008A2628" w:rsidRPr="0028767F" w:rsidRDefault="0028767F" w:rsidP="0019195A">
      <w:pPr>
        <w:jc w:val="both"/>
        <w:rPr>
          <w:b/>
          <w:sz w:val="24"/>
          <w:szCs w:val="24"/>
        </w:rPr>
      </w:pPr>
      <w:r w:rsidRPr="0028767F">
        <w:rPr>
          <w:b/>
          <w:sz w:val="24"/>
          <w:szCs w:val="24"/>
        </w:rPr>
        <w:t xml:space="preserve">Susan’s Farm </w:t>
      </w:r>
      <w:r w:rsidR="007E2D9C" w:rsidRPr="0028767F">
        <w:rPr>
          <w:b/>
          <w:sz w:val="24"/>
          <w:szCs w:val="24"/>
        </w:rPr>
        <w:t>Trustees</w:t>
      </w:r>
    </w:p>
    <w:p w14:paraId="44D935EB" w14:textId="576E3D32" w:rsidR="0028767F" w:rsidRPr="0028767F" w:rsidRDefault="00FD3057" w:rsidP="0019195A">
      <w:pPr>
        <w:jc w:val="both"/>
        <w:rPr>
          <w:sz w:val="24"/>
          <w:szCs w:val="24"/>
        </w:rPr>
      </w:pPr>
      <w:r w:rsidRPr="0028767F">
        <w:rPr>
          <w:sz w:val="24"/>
          <w:szCs w:val="24"/>
        </w:rPr>
        <w:t xml:space="preserve">The Trustees are a group of active trustees who support the work of the charity. </w:t>
      </w:r>
      <w:r w:rsidR="008B1420" w:rsidRPr="0028767F">
        <w:rPr>
          <w:sz w:val="24"/>
          <w:szCs w:val="24"/>
        </w:rPr>
        <w:t xml:space="preserve">Currently </w:t>
      </w:r>
      <w:r w:rsidR="0028767F" w:rsidRPr="0028767F">
        <w:rPr>
          <w:sz w:val="24"/>
          <w:szCs w:val="24"/>
        </w:rPr>
        <w:t xml:space="preserve">we have </w:t>
      </w:r>
      <w:r w:rsidRPr="0028767F">
        <w:rPr>
          <w:sz w:val="24"/>
          <w:szCs w:val="24"/>
        </w:rPr>
        <w:t xml:space="preserve">4 </w:t>
      </w:r>
      <w:r w:rsidR="008B1420" w:rsidRPr="0028767F">
        <w:rPr>
          <w:sz w:val="24"/>
          <w:szCs w:val="24"/>
        </w:rPr>
        <w:t xml:space="preserve">trustees </w:t>
      </w:r>
      <w:r w:rsidRPr="0028767F">
        <w:rPr>
          <w:sz w:val="24"/>
          <w:szCs w:val="24"/>
        </w:rPr>
        <w:t xml:space="preserve">and now </w:t>
      </w:r>
      <w:r w:rsidR="00787029">
        <w:rPr>
          <w:sz w:val="24"/>
          <w:szCs w:val="24"/>
        </w:rPr>
        <w:t>as we</w:t>
      </w:r>
      <w:r w:rsidRPr="0028767F">
        <w:rPr>
          <w:sz w:val="24"/>
          <w:szCs w:val="24"/>
        </w:rPr>
        <w:t xml:space="preserve"> grow the </w:t>
      </w:r>
      <w:proofErr w:type="gramStart"/>
      <w:r w:rsidRPr="0028767F">
        <w:rPr>
          <w:sz w:val="24"/>
          <w:szCs w:val="24"/>
        </w:rPr>
        <w:t>organisation</w:t>
      </w:r>
      <w:proofErr w:type="gramEnd"/>
      <w:r w:rsidRPr="0028767F">
        <w:rPr>
          <w:sz w:val="24"/>
          <w:szCs w:val="24"/>
        </w:rPr>
        <w:t xml:space="preserve"> we are seeking to increase our numbers.</w:t>
      </w:r>
      <w:r w:rsidR="008B1420" w:rsidRPr="0028767F">
        <w:rPr>
          <w:sz w:val="24"/>
          <w:szCs w:val="24"/>
        </w:rPr>
        <w:t xml:space="preserve"> </w:t>
      </w:r>
    </w:p>
    <w:p w14:paraId="7C301F03" w14:textId="77777777" w:rsidR="0028767F" w:rsidRPr="0028767F" w:rsidRDefault="0028767F" w:rsidP="0019195A">
      <w:pPr>
        <w:jc w:val="both"/>
        <w:rPr>
          <w:sz w:val="24"/>
          <w:szCs w:val="24"/>
        </w:rPr>
      </w:pPr>
    </w:p>
    <w:p w14:paraId="775DBFE8" w14:textId="38F79246" w:rsidR="007E2D9C" w:rsidRPr="0028767F" w:rsidRDefault="008B1420" w:rsidP="0019195A">
      <w:pPr>
        <w:jc w:val="both"/>
        <w:rPr>
          <w:sz w:val="24"/>
          <w:szCs w:val="24"/>
        </w:rPr>
      </w:pPr>
      <w:r w:rsidRPr="0028767F">
        <w:rPr>
          <w:sz w:val="24"/>
          <w:szCs w:val="24"/>
        </w:rPr>
        <w:t xml:space="preserve">We ask all </w:t>
      </w:r>
      <w:r w:rsidR="008A2628" w:rsidRPr="0028767F">
        <w:rPr>
          <w:sz w:val="24"/>
          <w:szCs w:val="24"/>
        </w:rPr>
        <w:t>T</w:t>
      </w:r>
      <w:r w:rsidR="00286EE9" w:rsidRPr="0028767F">
        <w:rPr>
          <w:sz w:val="24"/>
          <w:szCs w:val="24"/>
        </w:rPr>
        <w:t>rustee</w:t>
      </w:r>
      <w:r w:rsidRPr="0028767F">
        <w:rPr>
          <w:sz w:val="24"/>
          <w:szCs w:val="24"/>
        </w:rPr>
        <w:t>s to take</w:t>
      </w:r>
      <w:r w:rsidR="00286EE9" w:rsidRPr="0028767F">
        <w:rPr>
          <w:sz w:val="24"/>
          <w:szCs w:val="24"/>
        </w:rPr>
        <w:t xml:space="preserve"> some specific area of responsibility </w:t>
      </w:r>
      <w:r w:rsidR="00EF6A96" w:rsidRPr="0028767F">
        <w:rPr>
          <w:sz w:val="24"/>
          <w:szCs w:val="24"/>
        </w:rPr>
        <w:t>alongside</w:t>
      </w:r>
      <w:r w:rsidR="00286EE9" w:rsidRPr="0028767F">
        <w:rPr>
          <w:sz w:val="24"/>
          <w:szCs w:val="24"/>
        </w:rPr>
        <w:t xml:space="preserve"> their contribution</w:t>
      </w:r>
      <w:r w:rsidR="007E2D9C" w:rsidRPr="0028767F">
        <w:rPr>
          <w:sz w:val="24"/>
          <w:szCs w:val="24"/>
        </w:rPr>
        <w:t xml:space="preserve"> to the overall work of the Trustees</w:t>
      </w:r>
      <w:r w:rsidR="00787029">
        <w:rPr>
          <w:sz w:val="24"/>
          <w:szCs w:val="24"/>
        </w:rPr>
        <w:t>: t</w:t>
      </w:r>
      <w:r w:rsidR="007E2D9C" w:rsidRPr="0028767F">
        <w:rPr>
          <w:sz w:val="24"/>
          <w:szCs w:val="24"/>
        </w:rPr>
        <w:t xml:space="preserve">he group </w:t>
      </w:r>
      <w:r w:rsidR="00787029">
        <w:rPr>
          <w:sz w:val="24"/>
          <w:szCs w:val="24"/>
        </w:rPr>
        <w:t xml:space="preserve">currently </w:t>
      </w:r>
      <w:r w:rsidR="007E2D9C" w:rsidRPr="0028767F">
        <w:rPr>
          <w:sz w:val="24"/>
          <w:szCs w:val="24"/>
        </w:rPr>
        <w:t xml:space="preserve">has skills in management, finance, education, </w:t>
      </w:r>
      <w:proofErr w:type="gramStart"/>
      <w:r w:rsidR="00787029" w:rsidRPr="0028767F">
        <w:rPr>
          <w:sz w:val="24"/>
          <w:szCs w:val="24"/>
        </w:rPr>
        <w:t>farming</w:t>
      </w:r>
      <w:proofErr w:type="gramEnd"/>
      <w:r w:rsidR="00787029">
        <w:rPr>
          <w:sz w:val="24"/>
          <w:szCs w:val="24"/>
        </w:rPr>
        <w:t xml:space="preserve"> </w:t>
      </w:r>
      <w:r w:rsidR="007E2D9C" w:rsidRPr="0028767F">
        <w:rPr>
          <w:sz w:val="24"/>
          <w:szCs w:val="24"/>
        </w:rPr>
        <w:t xml:space="preserve">and land management. </w:t>
      </w:r>
      <w:r w:rsidR="00553DB9" w:rsidRPr="0028767F">
        <w:rPr>
          <w:sz w:val="24"/>
          <w:szCs w:val="24"/>
        </w:rPr>
        <w:t xml:space="preserve"> Trustees are appoint</w:t>
      </w:r>
      <w:r w:rsidR="00701A2F" w:rsidRPr="0028767F">
        <w:rPr>
          <w:sz w:val="24"/>
          <w:szCs w:val="24"/>
        </w:rPr>
        <w:t>ed for an initial 3</w:t>
      </w:r>
      <w:r w:rsidR="00787029">
        <w:rPr>
          <w:sz w:val="24"/>
          <w:szCs w:val="24"/>
        </w:rPr>
        <w:t>-</w:t>
      </w:r>
      <w:r w:rsidR="00701A2F" w:rsidRPr="0028767F">
        <w:rPr>
          <w:sz w:val="24"/>
          <w:szCs w:val="24"/>
        </w:rPr>
        <w:t>year term of office</w:t>
      </w:r>
      <w:r w:rsidR="00553DB9" w:rsidRPr="0028767F">
        <w:rPr>
          <w:sz w:val="24"/>
          <w:szCs w:val="24"/>
        </w:rPr>
        <w:t>.</w:t>
      </w:r>
      <w:r w:rsidR="00293994" w:rsidRPr="0028767F">
        <w:rPr>
          <w:sz w:val="24"/>
          <w:szCs w:val="24"/>
        </w:rPr>
        <w:t xml:space="preserve"> </w:t>
      </w:r>
      <w:r w:rsidR="00553DB9" w:rsidRPr="0028767F">
        <w:rPr>
          <w:sz w:val="24"/>
          <w:szCs w:val="24"/>
        </w:rPr>
        <w:t xml:space="preserve">  </w:t>
      </w:r>
    </w:p>
    <w:p w14:paraId="662D1A18" w14:textId="77777777" w:rsidR="00553DB9" w:rsidRPr="0028767F" w:rsidRDefault="00553DB9" w:rsidP="0019195A">
      <w:pPr>
        <w:jc w:val="both"/>
        <w:rPr>
          <w:sz w:val="24"/>
          <w:szCs w:val="24"/>
        </w:rPr>
      </w:pPr>
    </w:p>
    <w:p w14:paraId="4C41A396" w14:textId="7A256987" w:rsidR="00553DB9" w:rsidRPr="0028767F" w:rsidRDefault="00553DB9" w:rsidP="0019195A">
      <w:pPr>
        <w:jc w:val="both"/>
        <w:rPr>
          <w:sz w:val="24"/>
          <w:szCs w:val="24"/>
        </w:rPr>
      </w:pPr>
      <w:r w:rsidRPr="0028767F">
        <w:rPr>
          <w:sz w:val="24"/>
          <w:szCs w:val="24"/>
        </w:rPr>
        <w:t>T</w:t>
      </w:r>
      <w:r w:rsidR="000532A1" w:rsidRPr="0028767F">
        <w:rPr>
          <w:sz w:val="24"/>
          <w:szCs w:val="24"/>
        </w:rPr>
        <w:t xml:space="preserve">rustee </w:t>
      </w:r>
      <w:r w:rsidRPr="0028767F">
        <w:rPr>
          <w:sz w:val="24"/>
          <w:szCs w:val="24"/>
        </w:rPr>
        <w:t>meetings are held every 6</w:t>
      </w:r>
      <w:r w:rsidR="000664EB" w:rsidRPr="0028767F">
        <w:rPr>
          <w:sz w:val="24"/>
          <w:szCs w:val="24"/>
        </w:rPr>
        <w:t xml:space="preserve"> - 8</w:t>
      </w:r>
      <w:r w:rsidR="00EF6A96" w:rsidRPr="0028767F">
        <w:rPr>
          <w:sz w:val="24"/>
          <w:szCs w:val="24"/>
        </w:rPr>
        <w:t xml:space="preserve"> weeks in the evening,</w:t>
      </w:r>
      <w:r w:rsidRPr="0028767F">
        <w:rPr>
          <w:sz w:val="24"/>
          <w:szCs w:val="24"/>
        </w:rPr>
        <w:t xml:space="preserve"> by zoom</w:t>
      </w:r>
      <w:r w:rsidR="00EF6A96" w:rsidRPr="0028767F">
        <w:rPr>
          <w:sz w:val="24"/>
          <w:szCs w:val="24"/>
        </w:rPr>
        <w:t xml:space="preserve"> at present</w:t>
      </w:r>
      <w:r w:rsidRPr="0028767F">
        <w:rPr>
          <w:sz w:val="24"/>
          <w:szCs w:val="24"/>
        </w:rPr>
        <w:t xml:space="preserve">. The amount of time input required between meetings, is dependent on specific responsibilities, and projects at the time. </w:t>
      </w:r>
    </w:p>
    <w:p w14:paraId="2607FBE8" w14:textId="77777777" w:rsidR="00553DB9" w:rsidRPr="0028767F" w:rsidRDefault="00553DB9" w:rsidP="0019195A">
      <w:pPr>
        <w:jc w:val="both"/>
        <w:rPr>
          <w:sz w:val="24"/>
          <w:szCs w:val="24"/>
        </w:rPr>
      </w:pPr>
    </w:p>
    <w:p w14:paraId="37A46267" w14:textId="77777777" w:rsidR="00553DB9" w:rsidRPr="0028767F" w:rsidRDefault="00553DB9" w:rsidP="0019195A">
      <w:pPr>
        <w:jc w:val="both"/>
        <w:rPr>
          <w:sz w:val="24"/>
          <w:szCs w:val="24"/>
        </w:rPr>
      </w:pPr>
      <w:r w:rsidRPr="0028767F">
        <w:rPr>
          <w:sz w:val="24"/>
          <w:szCs w:val="24"/>
        </w:rPr>
        <w:t>There is no payment for these posts, but reasonable expenses are reimbursed.</w:t>
      </w:r>
    </w:p>
    <w:p w14:paraId="6FA22766" w14:textId="21CD7353" w:rsidR="008A2628" w:rsidRDefault="00553DB9" w:rsidP="0019195A">
      <w:pPr>
        <w:jc w:val="both"/>
        <w:rPr>
          <w:sz w:val="24"/>
          <w:szCs w:val="24"/>
        </w:rPr>
      </w:pPr>
      <w:r w:rsidRPr="0028767F">
        <w:rPr>
          <w:sz w:val="24"/>
          <w:szCs w:val="24"/>
        </w:rPr>
        <w:t xml:space="preserve">  </w:t>
      </w:r>
      <w:r w:rsidR="008A2628" w:rsidRPr="0028767F">
        <w:rPr>
          <w:sz w:val="24"/>
          <w:szCs w:val="24"/>
        </w:rPr>
        <w:t xml:space="preserve">     </w:t>
      </w:r>
    </w:p>
    <w:p w14:paraId="295A63B2" w14:textId="6C3876B7" w:rsidR="00744E15" w:rsidRPr="0028767F" w:rsidRDefault="00744E15" w:rsidP="0019195A">
      <w:pPr>
        <w:jc w:val="both"/>
        <w:rPr>
          <w:sz w:val="24"/>
          <w:szCs w:val="24"/>
        </w:rPr>
      </w:pPr>
      <w:r w:rsidRPr="0028767F">
        <w:rPr>
          <w:sz w:val="24"/>
          <w:szCs w:val="24"/>
        </w:rPr>
        <w:t xml:space="preserve"> </w:t>
      </w:r>
    </w:p>
    <w:p w14:paraId="78B7DEFD" w14:textId="2F40BB03" w:rsidR="008B1420" w:rsidRPr="0028767F" w:rsidRDefault="00A36629" w:rsidP="0019195A">
      <w:pPr>
        <w:jc w:val="both"/>
        <w:rPr>
          <w:b/>
          <w:bCs/>
          <w:sz w:val="24"/>
          <w:szCs w:val="24"/>
        </w:rPr>
      </w:pPr>
      <w:r w:rsidRPr="0028767F">
        <w:rPr>
          <w:b/>
          <w:bCs/>
          <w:sz w:val="24"/>
          <w:szCs w:val="24"/>
        </w:rPr>
        <w:t xml:space="preserve">Trustee </w:t>
      </w:r>
      <w:r w:rsidR="003C2EA0" w:rsidRPr="0028767F">
        <w:rPr>
          <w:b/>
          <w:bCs/>
          <w:sz w:val="24"/>
          <w:szCs w:val="24"/>
        </w:rPr>
        <w:t xml:space="preserve">Role </w:t>
      </w:r>
      <w:r w:rsidRPr="0028767F">
        <w:rPr>
          <w:b/>
          <w:bCs/>
          <w:sz w:val="24"/>
          <w:szCs w:val="24"/>
        </w:rPr>
        <w:t xml:space="preserve">Purpose </w:t>
      </w:r>
    </w:p>
    <w:p w14:paraId="7215BF2F" w14:textId="77777777" w:rsidR="008B1420" w:rsidRPr="0028767F" w:rsidRDefault="008B1420" w:rsidP="0019195A">
      <w:pPr>
        <w:jc w:val="both"/>
        <w:rPr>
          <w:sz w:val="24"/>
          <w:szCs w:val="24"/>
        </w:rPr>
      </w:pPr>
      <w:r w:rsidRPr="0028767F">
        <w:rPr>
          <w:sz w:val="24"/>
          <w:szCs w:val="24"/>
        </w:rPr>
        <w:t xml:space="preserve">The role of the Board is to ensure that Susan’s Farm fulfils its duty to its beneficiaries and delivers on its vision, mission and values. </w:t>
      </w:r>
    </w:p>
    <w:p w14:paraId="2CB6ED8F" w14:textId="77777777" w:rsidR="008B1420" w:rsidRPr="0028767F" w:rsidRDefault="008B1420" w:rsidP="0019195A">
      <w:pPr>
        <w:jc w:val="both"/>
        <w:rPr>
          <w:sz w:val="24"/>
          <w:szCs w:val="24"/>
        </w:rPr>
      </w:pPr>
    </w:p>
    <w:p w14:paraId="47544FA1" w14:textId="77777777" w:rsidR="008B1420" w:rsidRPr="0028767F" w:rsidRDefault="008B1420" w:rsidP="0019195A">
      <w:pPr>
        <w:jc w:val="both"/>
        <w:rPr>
          <w:b/>
          <w:sz w:val="24"/>
          <w:szCs w:val="24"/>
        </w:rPr>
      </w:pPr>
      <w:r w:rsidRPr="0028767F">
        <w:rPr>
          <w:sz w:val="24"/>
          <w:szCs w:val="24"/>
        </w:rPr>
        <w:t>We have a number of official responsibilities.</w:t>
      </w:r>
      <w:r w:rsidRPr="0028767F">
        <w:rPr>
          <w:b/>
          <w:sz w:val="24"/>
          <w:szCs w:val="24"/>
        </w:rPr>
        <w:t xml:space="preserve"> </w:t>
      </w:r>
    </w:p>
    <w:p w14:paraId="087FC083" w14:textId="77777777" w:rsidR="008B1420" w:rsidRPr="0028767F" w:rsidRDefault="008B1420" w:rsidP="0019195A">
      <w:pPr>
        <w:pStyle w:val="ListParagraph"/>
        <w:numPr>
          <w:ilvl w:val="0"/>
          <w:numId w:val="4"/>
        </w:numPr>
        <w:jc w:val="both"/>
        <w:rPr>
          <w:sz w:val="24"/>
          <w:szCs w:val="24"/>
        </w:rPr>
      </w:pPr>
      <w:r w:rsidRPr="0028767F">
        <w:rPr>
          <w:sz w:val="24"/>
          <w:szCs w:val="24"/>
        </w:rPr>
        <w:t>The Trustees are responsible for the overall governance and strategic direction of the charity, its financial health, and developing the organisation’s aims, objectives and goals in accordance with the governing document, legal and regulatory guidelines.</w:t>
      </w:r>
    </w:p>
    <w:p w14:paraId="28092015" w14:textId="77777777" w:rsidR="008B1420" w:rsidRPr="0028767F" w:rsidRDefault="008B1420" w:rsidP="0019195A">
      <w:pPr>
        <w:pStyle w:val="ListParagraph"/>
        <w:numPr>
          <w:ilvl w:val="0"/>
          <w:numId w:val="4"/>
        </w:numPr>
        <w:jc w:val="both"/>
        <w:rPr>
          <w:sz w:val="24"/>
          <w:szCs w:val="24"/>
        </w:rPr>
      </w:pPr>
      <w:r w:rsidRPr="0028767F">
        <w:rPr>
          <w:sz w:val="24"/>
          <w:szCs w:val="24"/>
        </w:rPr>
        <w:t>The statutory duties of the Board is to ensure the organisation complies with its governing document, to ensure that the organisation pursues its objectives, to ensure the organisation applies its resources exclusively in pursuance of its objectives, to provide firm strategic direction to the organisation, setting overall policy, defining goals and setting targets and evaluating performance against agreed targets, to safeguard the good name and values of the organisation, to ensure the effective and efficient administration of the organisation and to ensure the financial stability of the organisation.</w:t>
      </w:r>
    </w:p>
    <w:p w14:paraId="01208BD7" w14:textId="77777777" w:rsidR="008B1420" w:rsidRPr="0028767F" w:rsidRDefault="008B1420" w:rsidP="0019195A">
      <w:pPr>
        <w:pStyle w:val="ListParagraph"/>
        <w:jc w:val="both"/>
        <w:rPr>
          <w:sz w:val="24"/>
          <w:szCs w:val="24"/>
        </w:rPr>
      </w:pPr>
    </w:p>
    <w:p w14:paraId="58A17226" w14:textId="77777777" w:rsidR="008B1420" w:rsidRPr="0028767F" w:rsidRDefault="008B1420" w:rsidP="0019195A">
      <w:pPr>
        <w:jc w:val="both"/>
        <w:rPr>
          <w:sz w:val="24"/>
          <w:szCs w:val="24"/>
        </w:rPr>
      </w:pPr>
      <w:r w:rsidRPr="0028767F">
        <w:rPr>
          <w:sz w:val="24"/>
          <w:szCs w:val="24"/>
        </w:rPr>
        <w:t>As well as the various statutory duties, all trustees are encouraged to make full use of any specific skills, knowledge or experience to help the board make good decisions.</w:t>
      </w:r>
    </w:p>
    <w:p w14:paraId="11894CA4" w14:textId="77777777" w:rsidR="0028767F" w:rsidRPr="0028767F" w:rsidRDefault="0028767F" w:rsidP="0019195A">
      <w:pPr>
        <w:jc w:val="both"/>
        <w:rPr>
          <w:sz w:val="24"/>
          <w:szCs w:val="24"/>
        </w:rPr>
      </w:pPr>
    </w:p>
    <w:p w14:paraId="79AFC891" w14:textId="77777777" w:rsidR="00FD3057" w:rsidRPr="0028767F" w:rsidRDefault="00FD3057" w:rsidP="0019195A">
      <w:pPr>
        <w:jc w:val="both"/>
        <w:rPr>
          <w:sz w:val="24"/>
          <w:szCs w:val="24"/>
        </w:rPr>
      </w:pPr>
      <w:r w:rsidRPr="0028767F">
        <w:rPr>
          <w:sz w:val="24"/>
          <w:szCs w:val="24"/>
        </w:rPr>
        <w:t xml:space="preserve">  </w:t>
      </w:r>
    </w:p>
    <w:p w14:paraId="67AE505E" w14:textId="59272181" w:rsidR="00FD3057" w:rsidRPr="0028767F" w:rsidRDefault="00FD3057" w:rsidP="0019195A">
      <w:pPr>
        <w:jc w:val="both"/>
        <w:rPr>
          <w:sz w:val="24"/>
          <w:szCs w:val="24"/>
        </w:rPr>
      </w:pPr>
      <w:r w:rsidRPr="0028767F">
        <w:rPr>
          <w:sz w:val="24"/>
          <w:szCs w:val="24"/>
        </w:rPr>
        <w:t>For more information</w:t>
      </w:r>
      <w:r w:rsidR="00D65793">
        <w:rPr>
          <w:sz w:val="24"/>
          <w:szCs w:val="24"/>
        </w:rPr>
        <w:t xml:space="preserve"> or an informal chat</w:t>
      </w:r>
      <w:r w:rsidRPr="0028767F">
        <w:rPr>
          <w:sz w:val="24"/>
          <w:szCs w:val="24"/>
        </w:rPr>
        <w:t>, please contact </w:t>
      </w:r>
      <w:r w:rsidR="00097E93">
        <w:rPr>
          <w:b/>
          <w:bCs/>
          <w:sz w:val="24"/>
          <w:szCs w:val="24"/>
        </w:rPr>
        <w:t>Fiona Merritt</w:t>
      </w:r>
      <w:r w:rsidRPr="0028767F">
        <w:rPr>
          <w:b/>
          <w:bCs/>
          <w:sz w:val="24"/>
          <w:szCs w:val="24"/>
        </w:rPr>
        <w:t xml:space="preserve">, </w:t>
      </w:r>
      <w:r w:rsidR="00097E93">
        <w:rPr>
          <w:b/>
          <w:bCs/>
          <w:sz w:val="24"/>
          <w:szCs w:val="24"/>
        </w:rPr>
        <w:t>Chair of the Trustees</w:t>
      </w:r>
      <w:r w:rsidRPr="0028767F">
        <w:rPr>
          <w:b/>
          <w:bCs/>
          <w:sz w:val="24"/>
          <w:szCs w:val="24"/>
        </w:rPr>
        <w:t xml:space="preserve">, </w:t>
      </w:r>
      <w:r w:rsidR="00787029" w:rsidRPr="00D65793">
        <w:rPr>
          <w:sz w:val="24"/>
          <w:szCs w:val="24"/>
        </w:rPr>
        <w:t>on</w:t>
      </w:r>
      <w:r w:rsidRPr="00D65793">
        <w:rPr>
          <w:sz w:val="24"/>
          <w:szCs w:val="24"/>
        </w:rPr>
        <w:t xml:space="preserve"> 01228 </w:t>
      </w:r>
      <w:r w:rsidR="00787029" w:rsidRPr="00D65793">
        <w:rPr>
          <w:sz w:val="24"/>
          <w:szCs w:val="24"/>
        </w:rPr>
        <w:t>548336</w:t>
      </w:r>
      <w:r w:rsidRPr="00D65793">
        <w:rPr>
          <w:sz w:val="24"/>
          <w:szCs w:val="24"/>
        </w:rPr>
        <w:t xml:space="preserve"> </w:t>
      </w:r>
      <w:r w:rsidR="00787029" w:rsidRPr="00D65793">
        <w:rPr>
          <w:sz w:val="24"/>
          <w:szCs w:val="24"/>
        </w:rPr>
        <w:t>o</w:t>
      </w:r>
      <w:r w:rsidRPr="00D65793">
        <w:rPr>
          <w:sz w:val="24"/>
          <w:szCs w:val="24"/>
        </w:rPr>
        <w:t xml:space="preserve">r by email on </w:t>
      </w:r>
      <w:r w:rsidR="00D30043">
        <w:rPr>
          <w:sz w:val="24"/>
          <w:szCs w:val="24"/>
        </w:rPr>
        <w:t>info</w:t>
      </w:r>
      <w:r w:rsidRPr="00D65793">
        <w:rPr>
          <w:sz w:val="24"/>
          <w:szCs w:val="24"/>
        </w:rPr>
        <w:t>@susansfarm.co.uk</w:t>
      </w:r>
      <w:r w:rsidR="00D65793">
        <w:rPr>
          <w:b/>
          <w:bCs/>
          <w:sz w:val="24"/>
          <w:szCs w:val="24"/>
        </w:rPr>
        <w:t>.</w:t>
      </w:r>
      <w:r w:rsidRPr="00D65793">
        <w:rPr>
          <w:sz w:val="24"/>
          <w:szCs w:val="24"/>
        </w:rPr>
        <w:t xml:space="preserve"> </w:t>
      </w:r>
    </w:p>
    <w:p w14:paraId="254E235B" w14:textId="77777777" w:rsidR="00FD3057" w:rsidRPr="0028767F" w:rsidRDefault="00FD3057" w:rsidP="0019195A">
      <w:pPr>
        <w:jc w:val="both"/>
        <w:rPr>
          <w:sz w:val="24"/>
          <w:szCs w:val="24"/>
        </w:rPr>
      </w:pPr>
    </w:p>
    <w:p w14:paraId="41AF218A" w14:textId="02726651" w:rsidR="00FD3057" w:rsidRPr="0028767F" w:rsidRDefault="00FD3057" w:rsidP="0019195A">
      <w:pPr>
        <w:jc w:val="both"/>
        <w:rPr>
          <w:b/>
          <w:sz w:val="24"/>
          <w:szCs w:val="24"/>
        </w:rPr>
      </w:pPr>
      <w:r w:rsidRPr="0028767F">
        <w:rPr>
          <w:b/>
          <w:sz w:val="24"/>
          <w:szCs w:val="24"/>
        </w:rPr>
        <w:t xml:space="preserve">If you are interested in applying, please </w:t>
      </w:r>
      <w:r w:rsidR="0019195A">
        <w:rPr>
          <w:b/>
          <w:sz w:val="24"/>
          <w:szCs w:val="24"/>
        </w:rPr>
        <w:t xml:space="preserve">complete the application form and </w:t>
      </w:r>
      <w:r w:rsidRPr="0028767F">
        <w:rPr>
          <w:b/>
          <w:sz w:val="24"/>
          <w:szCs w:val="24"/>
        </w:rPr>
        <w:t xml:space="preserve">send </w:t>
      </w:r>
      <w:r w:rsidR="00D65793">
        <w:rPr>
          <w:b/>
          <w:sz w:val="24"/>
          <w:szCs w:val="24"/>
        </w:rPr>
        <w:t xml:space="preserve">along with </w:t>
      </w:r>
      <w:r w:rsidRPr="0028767F">
        <w:rPr>
          <w:b/>
          <w:sz w:val="24"/>
          <w:szCs w:val="24"/>
        </w:rPr>
        <w:t>a copy of your CV</w:t>
      </w:r>
      <w:r w:rsidR="0019195A">
        <w:rPr>
          <w:b/>
          <w:sz w:val="24"/>
          <w:szCs w:val="24"/>
        </w:rPr>
        <w:t>.</w:t>
      </w:r>
      <w:r w:rsidRPr="0028767F">
        <w:rPr>
          <w:b/>
          <w:sz w:val="24"/>
          <w:szCs w:val="24"/>
        </w:rPr>
        <w:t xml:space="preserve"> </w:t>
      </w:r>
    </w:p>
    <w:p w14:paraId="76A68FE9" w14:textId="77777777" w:rsidR="00FD3057" w:rsidRPr="0028767F" w:rsidRDefault="00FD3057" w:rsidP="0019195A">
      <w:pPr>
        <w:jc w:val="both"/>
        <w:rPr>
          <w:b/>
          <w:sz w:val="24"/>
          <w:szCs w:val="24"/>
        </w:rPr>
      </w:pPr>
    </w:p>
    <w:p w14:paraId="6EEBC33F" w14:textId="77777777" w:rsidR="00FD3057" w:rsidRPr="0028767F" w:rsidRDefault="00FD3057" w:rsidP="0019195A">
      <w:pPr>
        <w:jc w:val="both"/>
        <w:rPr>
          <w:sz w:val="24"/>
          <w:szCs w:val="24"/>
        </w:rPr>
      </w:pPr>
      <w:r w:rsidRPr="0028767F">
        <w:rPr>
          <w:b/>
          <w:sz w:val="24"/>
          <w:szCs w:val="24"/>
        </w:rPr>
        <w:t>If you need to apply in another way, or help to apply, please let us know</w:t>
      </w:r>
      <w:r w:rsidRPr="0028767F">
        <w:rPr>
          <w:sz w:val="24"/>
          <w:szCs w:val="24"/>
        </w:rPr>
        <w:t xml:space="preserve">. </w:t>
      </w:r>
    </w:p>
    <w:p w14:paraId="09F723C9" w14:textId="77777777" w:rsidR="004824D4" w:rsidRPr="0028767F" w:rsidRDefault="004824D4" w:rsidP="0019195A">
      <w:pPr>
        <w:jc w:val="both"/>
        <w:rPr>
          <w:sz w:val="24"/>
          <w:szCs w:val="24"/>
        </w:rPr>
      </w:pPr>
    </w:p>
    <w:p w14:paraId="69248D77" w14:textId="5BA922D5" w:rsidR="004824D4" w:rsidRPr="0028767F" w:rsidRDefault="00097E93" w:rsidP="0019195A">
      <w:pPr>
        <w:jc w:val="both"/>
        <w:rPr>
          <w:sz w:val="24"/>
          <w:szCs w:val="24"/>
        </w:rPr>
      </w:pPr>
      <w:r>
        <w:rPr>
          <w:sz w:val="24"/>
          <w:szCs w:val="24"/>
        </w:rPr>
        <w:t>Sept 2022</w:t>
      </w:r>
    </w:p>
    <w:sectPr w:rsidR="004824D4" w:rsidRPr="0028767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D926" w14:textId="77777777" w:rsidR="003C7BF0" w:rsidRDefault="003C7BF0" w:rsidP="00A477DC">
      <w:pPr>
        <w:spacing w:line="240" w:lineRule="auto"/>
      </w:pPr>
      <w:r>
        <w:separator/>
      </w:r>
    </w:p>
  </w:endnote>
  <w:endnote w:type="continuationSeparator" w:id="0">
    <w:p w14:paraId="45D750A8" w14:textId="77777777" w:rsidR="003C7BF0" w:rsidRDefault="003C7BF0" w:rsidP="00A47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1E43A" w14:textId="77777777" w:rsidR="003C7BF0" w:rsidRDefault="003C7BF0" w:rsidP="00A477DC">
      <w:pPr>
        <w:spacing w:line="240" w:lineRule="auto"/>
      </w:pPr>
      <w:r>
        <w:separator/>
      </w:r>
    </w:p>
  </w:footnote>
  <w:footnote w:type="continuationSeparator" w:id="0">
    <w:p w14:paraId="171CAEAA" w14:textId="77777777" w:rsidR="003C7BF0" w:rsidRDefault="003C7BF0" w:rsidP="00A477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6757B"/>
    <w:multiLevelType w:val="multilevel"/>
    <w:tmpl w:val="D15A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154DF5"/>
    <w:multiLevelType w:val="multilevel"/>
    <w:tmpl w:val="D15A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8A66E5"/>
    <w:multiLevelType w:val="hybridMultilevel"/>
    <w:tmpl w:val="5224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B41AF"/>
    <w:multiLevelType w:val="hybridMultilevel"/>
    <w:tmpl w:val="481CB9E2"/>
    <w:lvl w:ilvl="0" w:tplc="333E373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620383">
    <w:abstractNumId w:val="0"/>
  </w:num>
  <w:num w:numId="2" w16cid:durableId="1054085271">
    <w:abstractNumId w:val="1"/>
  </w:num>
  <w:num w:numId="3" w16cid:durableId="1242178290">
    <w:abstractNumId w:val="4"/>
  </w:num>
  <w:num w:numId="4" w16cid:durableId="1756314911">
    <w:abstractNumId w:val="3"/>
  </w:num>
  <w:num w:numId="5" w16cid:durableId="2011329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EA"/>
    <w:rsid w:val="00004CE3"/>
    <w:rsid w:val="000532A1"/>
    <w:rsid w:val="000664EB"/>
    <w:rsid w:val="00097E93"/>
    <w:rsid w:val="000D4B4B"/>
    <w:rsid w:val="00153614"/>
    <w:rsid w:val="0019195A"/>
    <w:rsid w:val="001C36BE"/>
    <w:rsid w:val="001F2DBC"/>
    <w:rsid w:val="00246DEA"/>
    <w:rsid w:val="002525A1"/>
    <w:rsid w:val="00286EE9"/>
    <w:rsid w:val="0028767F"/>
    <w:rsid w:val="00293994"/>
    <w:rsid w:val="003C2EA0"/>
    <w:rsid w:val="003C7BF0"/>
    <w:rsid w:val="004263BF"/>
    <w:rsid w:val="004322FC"/>
    <w:rsid w:val="004824D4"/>
    <w:rsid w:val="004E0EE4"/>
    <w:rsid w:val="004F6913"/>
    <w:rsid w:val="00505116"/>
    <w:rsid w:val="00553DB9"/>
    <w:rsid w:val="005E0971"/>
    <w:rsid w:val="00632468"/>
    <w:rsid w:val="00701A2F"/>
    <w:rsid w:val="00744E15"/>
    <w:rsid w:val="00787029"/>
    <w:rsid w:val="007A2734"/>
    <w:rsid w:val="007E2D9C"/>
    <w:rsid w:val="008A2628"/>
    <w:rsid w:val="008B1420"/>
    <w:rsid w:val="00931005"/>
    <w:rsid w:val="00A36629"/>
    <w:rsid w:val="00A477DC"/>
    <w:rsid w:val="00A564EA"/>
    <w:rsid w:val="00A91DAC"/>
    <w:rsid w:val="00B17D67"/>
    <w:rsid w:val="00B25764"/>
    <w:rsid w:val="00BB34AD"/>
    <w:rsid w:val="00BC6E15"/>
    <w:rsid w:val="00BF45C9"/>
    <w:rsid w:val="00C2057D"/>
    <w:rsid w:val="00D22BD3"/>
    <w:rsid w:val="00D30043"/>
    <w:rsid w:val="00D65793"/>
    <w:rsid w:val="00DB01B7"/>
    <w:rsid w:val="00EF6A96"/>
    <w:rsid w:val="00F62B12"/>
    <w:rsid w:val="00F81B1E"/>
    <w:rsid w:val="00FD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9EB6"/>
  <w15:docId w15:val="{A9F322E5-F2CC-49E9-8801-017DF521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36629"/>
    <w:pPr>
      <w:ind w:left="720"/>
      <w:contextualSpacing/>
    </w:pPr>
  </w:style>
  <w:style w:type="paragraph" w:styleId="Header">
    <w:name w:val="header"/>
    <w:basedOn w:val="Normal"/>
    <w:link w:val="HeaderChar"/>
    <w:uiPriority w:val="99"/>
    <w:unhideWhenUsed/>
    <w:rsid w:val="00A477DC"/>
    <w:pPr>
      <w:tabs>
        <w:tab w:val="center" w:pos="4513"/>
        <w:tab w:val="right" w:pos="9026"/>
      </w:tabs>
      <w:spacing w:line="240" w:lineRule="auto"/>
    </w:pPr>
  </w:style>
  <w:style w:type="character" w:customStyle="1" w:styleId="HeaderChar">
    <w:name w:val="Header Char"/>
    <w:basedOn w:val="DefaultParagraphFont"/>
    <w:link w:val="Header"/>
    <w:uiPriority w:val="99"/>
    <w:rsid w:val="00A477DC"/>
  </w:style>
  <w:style w:type="paragraph" w:styleId="Footer">
    <w:name w:val="footer"/>
    <w:basedOn w:val="Normal"/>
    <w:link w:val="FooterChar"/>
    <w:uiPriority w:val="99"/>
    <w:unhideWhenUsed/>
    <w:rsid w:val="00A477DC"/>
    <w:pPr>
      <w:tabs>
        <w:tab w:val="center" w:pos="4513"/>
        <w:tab w:val="right" w:pos="9026"/>
      </w:tabs>
      <w:spacing w:line="240" w:lineRule="auto"/>
    </w:pPr>
  </w:style>
  <w:style w:type="character" w:customStyle="1" w:styleId="FooterChar">
    <w:name w:val="Footer Char"/>
    <w:basedOn w:val="DefaultParagraphFont"/>
    <w:link w:val="Footer"/>
    <w:uiPriority w:val="99"/>
    <w:rsid w:val="00A477DC"/>
  </w:style>
  <w:style w:type="paragraph" w:customStyle="1" w:styleId="bulletedpoints">
    <w:name w:val="bulleted points"/>
    <w:basedOn w:val="Normal"/>
    <w:qFormat/>
    <w:rsid w:val="00787029"/>
    <w:pPr>
      <w:numPr>
        <w:numId w:val="5"/>
      </w:numPr>
      <w:spacing w:before="60" w:line="240" w:lineRule="auto"/>
      <w:ind w:left="284" w:hanging="284"/>
    </w:pPr>
    <w:rPr>
      <w:rFonts w:ascii="Calibri" w:eastAsia="Times New Roman" w:hAnsi="Calibri" w:cs="Times New Roman"/>
      <w:szCs w:val="24"/>
      <w:lang w:val="en-GB"/>
    </w:rPr>
  </w:style>
  <w:style w:type="character" w:styleId="Strong">
    <w:name w:val="Strong"/>
    <w:uiPriority w:val="22"/>
    <w:qFormat/>
    <w:rsid w:val="00787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0845">
      <w:bodyDiv w:val="1"/>
      <w:marLeft w:val="0"/>
      <w:marRight w:val="0"/>
      <w:marTop w:val="0"/>
      <w:marBottom w:val="0"/>
      <w:divBdr>
        <w:top w:val="none" w:sz="0" w:space="0" w:color="auto"/>
        <w:left w:val="none" w:sz="0" w:space="0" w:color="auto"/>
        <w:bottom w:val="none" w:sz="0" w:space="0" w:color="auto"/>
        <w:right w:val="none" w:sz="0" w:space="0" w:color="auto"/>
      </w:divBdr>
    </w:div>
    <w:div w:id="42619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9AB87-9E8C-44B9-A063-19DFF624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Merritt</dc:creator>
  <cp:lastModifiedBy>Admin</cp:lastModifiedBy>
  <cp:revision>2</cp:revision>
  <dcterms:created xsi:type="dcterms:W3CDTF">2022-08-29T14:08:00Z</dcterms:created>
  <dcterms:modified xsi:type="dcterms:W3CDTF">2022-08-29T14:08:00Z</dcterms:modified>
</cp:coreProperties>
</file>